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98A" w:rsidRPr="00FB498A" w:rsidRDefault="00FB498A" w:rsidP="00FB498A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404040" w:themeColor="text1" w:themeTint="BF"/>
          <w:sz w:val="36"/>
          <w:szCs w:val="36"/>
        </w:rPr>
      </w:pPr>
      <w:r>
        <w:rPr>
          <w:noProof/>
        </w:rPr>
        <w:drawing>
          <wp:inline distT="0" distB="0" distL="0" distR="0">
            <wp:extent cx="9629140" cy="40005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b="429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9140" cy="400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B498A">
        <w:rPr>
          <w:rFonts w:ascii="Times New Roman" w:hAnsi="Times New Roman"/>
          <w:color w:val="404040" w:themeColor="text1" w:themeTint="BF"/>
          <w:sz w:val="40"/>
          <w:szCs w:val="40"/>
        </w:rPr>
        <w:t xml:space="preserve"> </w:t>
      </w:r>
      <w:r w:rsidRPr="00FB498A">
        <w:rPr>
          <w:rFonts w:ascii="Times New Roman" w:hAnsi="Times New Roman"/>
          <w:color w:val="404040" w:themeColor="text1" w:themeTint="BF"/>
          <w:sz w:val="36"/>
          <w:szCs w:val="36"/>
        </w:rPr>
        <w:t xml:space="preserve">Рабочая программа </w:t>
      </w:r>
    </w:p>
    <w:p w:rsidR="00FB498A" w:rsidRPr="00FB498A" w:rsidRDefault="00FB498A" w:rsidP="00FB498A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404040" w:themeColor="text1" w:themeTint="BF"/>
          <w:sz w:val="36"/>
          <w:szCs w:val="36"/>
        </w:rPr>
      </w:pPr>
      <w:r w:rsidRPr="00FB498A">
        <w:rPr>
          <w:rFonts w:ascii="Times New Roman" w:hAnsi="Times New Roman"/>
          <w:color w:val="404040" w:themeColor="text1" w:themeTint="BF"/>
          <w:sz w:val="36"/>
          <w:szCs w:val="36"/>
        </w:rPr>
        <w:t>География</w:t>
      </w:r>
    </w:p>
    <w:p w:rsidR="00FB498A" w:rsidRPr="00FB498A" w:rsidRDefault="00FB498A" w:rsidP="00FB498A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404040" w:themeColor="text1" w:themeTint="BF"/>
          <w:sz w:val="36"/>
          <w:szCs w:val="36"/>
        </w:rPr>
      </w:pPr>
      <w:r w:rsidRPr="00FB498A">
        <w:rPr>
          <w:rFonts w:ascii="Times New Roman" w:hAnsi="Times New Roman"/>
          <w:color w:val="404040" w:themeColor="text1" w:themeTint="BF"/>
          <w:sz w:val="36"/>
          <w:szCs w:val="36"/>
        </w:rPr>
        <w:t>7 класс</w:t>
      </w:r>
    </w:p>
    <w:p w:rsidR="00FB498A" w:rsidRDefault="00FB498A" w:rsidP="00FB498A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404040" w:themeColor="text1" w:themeTint="BF"/>
          <w:sz w:val="40"/>
          <w:szCs w:val="40"/>
        </w:rPr>
      </w:pPr>
    </w:p>
    <w:p w:rsidR="00FB498A" w:rsidRDefault="00FB498A" w:rsidP="00FB498A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404040" w:themeColor="text1" w:themeTint="BF"/>
          <w:sz w:val="40"/>
          <w:szCs w:val="40"/>
        </w:rPr>
      </w:pPr>
    </w:p>
    <w:p w:rsidR="00FB498A" w:rsidRDefault="00FB498A" w:rsidP="00FB498A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404040" w:themeColor="text1" w:themeTint="BF"/>
          <w:sz w:val="40"/>
          <w:szCs w:val="40"/>
        </w:rPr>
      </w:pPr>
    </w:p>
    <w:p w:rsidR="00FB498A" w:rsidRPr="00563C76" w:rsidRDefault="00FB498A" w:rsidP="00FB498A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404040" w:themeColor="text1" w:themeTint="BF"/>
          <w:sz w:val="40"/>
          <w:szCs w:val="40"/>
        </w:rPr>
      </w:pPr>
    </w:p>
    <w:p w:rsidR="00FB498A" w:rsidRDefault="00FB498A" w:rsidP="00FB498A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404040" w:themeColor="text1" w:themeTint="BF"/>
          <w:sz w:val="28"/>
          <w:szCs w:val="28"/>
        </w:rPr>
      </w:pPr>
      <w:r w:rsidRPr="00563C76">
        <w:rPr>
          <w:rFonts w:ascii="Times New Roman" w:hAnsi="Times New Roman"/>
          <w:color w:val="404040" w:themeColor="text1" w:themeTint="BF"/>
          <w:sz w:val="28"/>
          <w:szCs w:val="28"/>
        </w:rPr>
        <w:t xml:space="preserve">2020-2021 </w:t>
      </w:r>
      <w:proofErr w:type="spellStart"/>
      <w:r w:rsidRPr="00563C76">
        <w:rPr>
          <w:rFonts w:ascii="Times New Roman" w:hAnsi="Times New Roman"/>
          <w:color w:val="404040" w:themeColor="text1" w:themeTint="BF"/>
          <w:sz w:val="28"/>
          <w:szCs w:val="28"/>
        </w:rPr>
        <w:t>уч</w:t>
      </w:r>
      <w:proofErr w:type="gramStart"/>
      <w:r w:rsidRPr="00563C76">
        <w:rPr>
          <w:rFonts w:ascii="Times New Roman" w:hAnsi="Times New Roman"/>
          <w:color w:val="404040" w:themeColor="text1" w:themeTint="BF"/>
          <w:sz w:val="28"/>
          <w:szCs w:val="28"/>
        </w:rPr>
        <w:t>.г</w:t>
      </w:r>
      <w:proofErr w:type="gramEnd"/>
      <w:r w:rsidRPr="00563C76">
        <w:rPr>
          <w:rFonts w:ascii="Times New Roman" w:hAnsi="Times New Roman"/>
          <w:color w:val="404040" w:themeColor="text1" w:themeTint="BF"/>
          <w:sz w:val="28"/>
          <w:szCs w:val="28"/>
        </w:rPr>
        <w:t>од</w:t>
      </w:r>
      <w:proofErr w:type="spellEnd"/>
    </w:p>
    <w:p w:rsidR="00FB498A" w:rsidRDefault="00FB498A" w:rsidP="00FB498A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404040" w:themeColor="text1" w:themeTint="BF"/>
          <w:sz w:val="28"/>
          <w:szCs w:val="28"/>
        </w:rPr>
      </w:pPr>
    </w:p>
    <w:p w:rsidR="00FB498A" w:rsidRDefault="00FB498A" w:rsidP="00FB498A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404040" w:themeColor="text1" w:themeTint="BF"/>
          <w:sz w:val="28"/>
          <w:szCs w:val="28"/>
        </w:rPr>
      </w:pPr>
    </w:p>
    <w:p w:rsidR="00FB498A" w:rsidRPr="00563C76" w:rsidRDefault="00FB498A" w:rsidP="00FB498A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404040" w:themeColor="text1" w:themeTint="BF"/>
          <w:sz w:val="28"/>
          <w:szCs w:val="28"/>
        </w:rPr>
      </w:pPr>
    </w:p>
    <w:p w:rsidR="00FB498A" w:rsidRPr="00002576" w:rsidRDefault="00FB498A" w:rsidP="00FB498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002576">
        <w:rPr>
          <w:rFonts w:ascii="Times New Roman" w:hAnsi="Times New Roman"/>
          <w:sz w:val="24"/>
          <w:szCs w:val="24"/>
        </w:rPr>
        <w:lastRenderedPageBreak/>
        <w:t xml:space="preserve">Данная программа обеспечивает формирование универсальных учебных действий, а также достижение </w:t>
      </w:r>
      <w:proofErr w:type="gramStart"/>
      <w:r w:rsidRPr="00002576">
        <w:rPr>
          <w:rFonts w:ascii="Times New Roman" w:hAnsi="Times New Roman"/>
          <w:sz w:val="24"/>
          <w:szCs w:val="24"/>
        </w:rPr>
        <w:t xml:space="preserve">необходимых предметных результатов освоения курса, заложенных в ФГОС ООО   </w:t>
      </w:r>
      <w:r w:rsidRPr="00002576">
        <w:rPr>
          <w:rFonts w:ascii="Times New Roman" w:hAnsi="Times New Roman"/>
          <w:sz w:val="24"/>
          <w:szCs w:val="24"/>
          <w:lang w:eastAsia="en-US"/>
        </w:rPr>
        <w:t>утверждена</w:t>
      </w:r>
      <w:proofErr w:type="gramEnd"/>
      <w:r w:rsidRPr="00002576">
        <w:rPr>
          <w:rFonts w:ascii="Times New Roman" w:hAnsi="Times New Roman"/>
          <w:sz w:val="24"/>
          <w:szCs w:val="24"/>
          <w:lang w:eastAsia="en-US"/>
        </w:rPr>
        <w:t xml:space="preserve"> Приказом </w:t>
      </w:r>
      <w:proofErr w:type="spellStart"/>
      <w:r w:rsidRPr="00002576">
        <w:rPr>
          <w:rFonts w:ascii="Times New Roman" w:hAnsi="Times New Roman"/>
          <w:sz w:val="24"/>
          <w:szCs w:val="24"/>
          <w:lang w:eastAsia="en-US"/>
        </w:rPr>
        <w:t>Минобрнауки</w:t>
      </w:r>
      <w:proofErr w:type="spellEnd"/>
      <w:r w:rsidRPr="00002576">
        <w:rPr>
          <w:rFonts w:ascii="Times New Roman" w:hAnsi="Times New Roman"/>
          <w:sz w:val="24"/>
          <w:szCs w:val="24"/>
          <w:lang w:eastAsia="en-US"/>
        </w:rPr>
        <w:t xml:space="preserve"> России от 17 декабря 2010г. №1897, регистрационный номер 19644</w:t>
      </w:r>
    </w:p>
    <w:p w:rsidR="00FB498A" w:rsidRPr="003F47D8" w:rsidRDefault="00FB498A" w:rsidP="00FB498A">
      <w:pPr>
        <w:tabs>
          <w:tab w:val="left" w:pos="900"/>
        </w:tabs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Федеральный базисный учебный план для общеобразовательных учреждений РФ отводит 70  учебных часов для обязательного изучения географии в 7-м классе основной школы из расчета 2 учебных часа в неделю.</w:t>
      </w:r>
    </w:p>
    <w:p w:rsidR="00FB498A" w:rsidRPr="00002576" w:rsidRDefault="00FB498A" w:rsidP="00FB498A">
      <w:pPr>
        <w:jc w:val="center"/>
        <w:rPr>
          <w:rFonts w:ascii="Times New Roman" w:hAnsi="Times New Roman"/>
          <w:bCs/>
          <w:i/>
          <w:sz w:val="28"/>
          <w:szCs w:val="28"/>
        </w:rPr>
      </w:pPr>
      <w:r w:rsidRPr="00FE1F25">
        <w:rPr>
          <w:rFonts w:ascii="Times New Roman" w:hAnsi="Times New Roman"/>
          <w:b/>
          <w:sz w:val="28"/>
          <w:szCs w:val="28"/>
        </w:rPr>
        <w:t xml:space="preserve"> </w:t>
      </w:r>
      <w:r w:rsidRPr="00FE1F25">
        <w:rPr>
          <w:rFonts w:ascii="Times New Roman" w:hAnsi="Times New Roman"/>
          <w:b/>
          <w:kern w:val="2"/>
          <w:sz w:val="28"/>
          <w:szCs w:val="28"/>
        </w:rPr>
        <w:t xml:space="preserve">1. </w:t>
      </w:r>
      <w:r w:rsidRPr="00FE1F25">
        <w:rPr>
          <w:rFonts w:ascii="Times New Roman" w:hAnsi="Times New Roman"/>
          <w:b/>
          <w:sz w:val="28"/>
          <w:szCs w:val="28"/>
        </w:rPr>
        <w:t>Планируемые результаты освоения учебного предмета</w:t>
      </w:r>
    </w:p>
    <w:p w:rsidR="00FB498A" w:rsidRPr="00FE1F25" w:rsidRDefault="00FB498A" w:rsidP="00FB498A">
      <w:pPr>
        <w:ind w:firstLine="340"/>
        <w:rPr>
          <w:rFonts w:ascii="Times New Roman" w:hAnsi="Times New Roman"/>
          <w:b/>
          <w:sz w:val="24"/>
          <w:szCs w:val="24"/>
          <w:u w:val="single"/>
        </w:rPr>
      </w:pPr>
      <w:r w:rsidRPr="00FE1F25">
        <w:rPr>
          <w:rFonts w:ascii="Times New Roman" w:hAnsi="Times New Roman"/>
          <w:b/>
          <w:sz w:val="24"/>
          <w:szCs w:val="24"/>
          <w:u w:val="single"/>
        </w:rPr>
        <w:t>ЛИЧНОСТНЫЕ:</w:t>
      </w:r>
    </w:p>
    <w:p w:rsidR="00FB498A" w:rsidRPr="00FE1F25" w:rsidRDefault="00FB498A" w:rsidP="00FB498A">
      <w:pPr>
        <w:pStyle w:val="a3"/>
        <w:numPr>
          <w:ilvl w:val="0"/>
          <w:numId w:val="1"/>
        </w:numPr>
        <w:rPr>
          <w:rFonts w:ascii="Times New Roman" w:hAnsi="Times New Roman" w:cs="Times New Roman"/>
          <w:b w:val="0"/>
          <w:sz w:val="24"/>
          <w:szCs w:val="24"/>
        </w:rPr>
      </w:pPr>
      <w:r w:rsidRPr="00FE1F25">
        <w:rPr>
          <w:rFonts w:ascii="Times New Roman" w:hAnsi="Times New Roman" w:cs="Times New Roman"/>
          <w:b w:val="0"/>
          <w:sz w:val="24"/>
          <w:szCs w:val="24"/>
        </w:rPr>
        <w:t>- овладение на уровне общего образования законченной системой географических знаний и умений, навыками их применения в различных жизненных ситуациях;</w:t>
      </w:r>
    </w:p>
    <w:p w:rsidR="00FB498A" w:rsidRPr="00FE1F25" w:rsidRDefault="00FB498A" w:rsidP="00FB498A">
      <w:pPr>
        <w:pStyle w:val="a3"/>
        <w:numPr>
          <w:ilvl w:val="0"/>
          <w:numId w:val="1"/>
        </w:numPr>
        <w:rPr>
          <w:rFonts w:ascii="Times New Roman" w:hAnsi="Times New Roman" w:cs="Times New Roman"/>
          <w:b w:val="0"/>
          <w:sz w:val="24"/>
          <w:szCs w:val="24"/>
        </w:rPr>
      </w:pPr>
      <w:r w:rsidRPr="00FE1F25">
        <w:rPr>
          <w:rFonts w:ascii="Times New Roman" w:hAnsi="Times New Roman" w:cs="Times New Roman"/>
          <w:b w:val="0"/>
          <w:sz w:val="24"/>
          <w:szCs w:val="24"/>
        </w:rPr>
        <w:t>- осознание ценности географических знаний, как важнейшего компонента научной картины мира:</w:t>
      </w:r>
    </w:p>
    <w:p w:rsidR="00FB498A" w:rsidRPr="00FE1F25" w:rsidRDefault="00FB498A" w:rsidP="00FB498A">
      <w:pPr>
        <w:pStyle w:val="a3"/>
        <w:numPr>
          <w:ilvl w:val="0"/>
          <w:numId w:val="1"/>
        </w:numPr>
        <w:rPr>
          <w:rFonts w:ascii="Times New Roman" w:hAnsi="Times New Roman" w:cs="Times New Roman"/>
          <w:b w:val="0"/>
          <w:sz w:val="24"/>
          <w:szCs w:val="24"/>
        </w:rPr>
      </w:pPr>
      <w:r w:rsidRPr="00FE1F25">
        <w:rPr>
          <w:rFonts w:ascii="Times New Roman" w:hAnsi="Times New Roman" w:cs="Times New Roman"/>
          <w:b w:val="0"/>
          <w:sz w:val="24"/>
          <w:szCs w:val="24"/>
        </w:rPr>
        <w:t xml:space="preserve">- </w:t>
      </w:r>
      <w:proofErr w:type="spellStart"/>
      <w:r w:rsidRPr="00FE1F25">
        <w:rPr>
          <w:rFonts w:ascii="Times New Roman" w:hAnsi="Times New Roman" w:cs="Times New Roman"/>
          <w:b w:val="0"/>
          <w:sz w:val="24"/>
          <w:szCs w:val="24"/>
        </w:rPr>
        <w:t>сформированность</w:t>
      </w:r>
      <w:proofErr w:type="spellEnd"/>
      <w:r w:rsidRPr="00FE1F25">
        <w:rPr>
          <w:rFonts w:ascii="Times New Roman" w:hAnsi="Times New Roman" w:cs="Times New Roman"/>
          <w:b w:val="0"/>
          <w:sz w:val="24"/>
          <w:szCs w:val="24"/>
        </w:rPr>
        <w:t xml:space="preserve">  устойчивых установок социально-ответственного поведения в географической среде – среде обитания всего живого, в том числе и человека.</w:t>
      </w:r>
    </w:p>
    <w:p w:rsidR="00FB498A" w:rsidRPr="00FE1F25" w:rsidRDefault="00FB498A" w:rsidP="00FB498A">
      <w:pPr>
        <w:ind w:firstLine="34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b/>
          <w:sz w:val="24"/>
          <w:szCs w:val="24"/>
          <w:u w:val="single"/>
        </w:rPr>
        <w:t>МЕТАПРЕДМЕТНЫЕ</w:t>
      </w:r>
      <w:r w:rsidRPr="00FE1F25">
        <w:rPr>
          <w:rFonts w:ascii="Times New Roman" w:hAnsi="Times New Roman"/>
          <w:sz w:val="24"/>
          <w:szCs w:val="24"/>
        </w:rPr>
        <w:t>:</w:t>
      </w:r>
    </w:p>
    <w:p w:rsidR="00FB498A" w:rsidRDefault="00FB498A" w:rsidP="00FB498A">
      <w:pPr>
        <w:ind w:firstLine="340"/>
        <w:rPr>
          <w:rFonts w:ascii="Times New Roman" w:hAnsi="Times New Roman"/>
          <w:sz w:val="24"/>
          <w:szCs w:val="24"/>
        </w:rPr>
      </w:pPr>
      <w:proofErr w:type="spellStart"/>
      <w:r w:rsidRPr="00FE1F25">
        <w:rPr>
          <w:rFonts w:ascii="Times New Roman" w:hAnsi="Times New Roman"/>
          <w:sz w:val="24"/>
          <w:szCs w:val="24"/>
        </w:rPr>
        <w:t>Метапредметные</w:t>
      </w:r>
      <w:proofErr w:type="spellEnd"/>
      <w:r w:rsidRPr="00FE1F25">
        <w:rPr>
          <w:rFonts w:ascii="Times New Roman" w:hAnsi="Times New Roman"/>
          <w:sz w:val="24"/>
          <w:szCs w:val="24"/>
        </w:rPr>
        <w:t xml:space="preserve">  результаты  курса  «География. Материки, океаны, народы и страны»  основаны на формировании универсальных учебных действий.</w:t>
      </w:r>
    </w:p>
    <w:p w:rsidR="00FB498A" w:rsidRPr="00002576" w:rsidRDefault="00FB498A" w:rsidP="00FB498A">
      <w:pPr>
        <w:ind w:firstLine="34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b/>
          <w:i/>
          <w:sz w:val="24"/>
          <w:szCs w:val="24"/>
          <w:u w:val="single"/>
        </w:rPr>
        <w:t>Личностные УУД:</w:t>
      </w:r>
    </w:p>
    <w:p w:rsidR="00FB498A" w:rsidRPr="00FE1F25" w:rsidRDefault="00FB498A" w:rsidP="00FB498A">
      <w:pPr>
        <w:pStyle w:val="a3"/>
        <w:numPr>
          <w:ilvl w:val="0"/>
          <w:numId w:val="3"/>
        </w:numPr>
        <w:rPr>
          <w:rFonts w:ascii="Times New Roman" w:hAnsi="Times New Roman" w:cs="Times New Roman"/>
          <w:b w:val="0"/>
          <w:sz w:val="24"/>
          <w:szCs w:val="24"/>
        </w:rPr>
      </w:pPr>
      <w:r w:rsidRPr="00FE1F25">
        <w:rPr>
          <w:rFonts w:ascii="Times New Roman" w:hAnsi="Times New Roman" w:cs="Times New Roman"/>
          <w:b w:val="0"/>
          <w:sz w:val="24"/>
          <w:szCs w:val="24"/>
        </w:rPr>
        <w:t>- осознание себя как члена общества на глобальном, региональном и локальном уровнях (житель планеты Земля, житель конкретного региона);</w:t>
      </w:r>
    </w:p>
    <w:p w:rsidR="00FB498A" w:rsidRPr="00FE1F25" w:rsidRDefault="00FB498A" w:rsidP="00FB498A">
      <w:pPr>
        <w:pStyle w:val="a3"/>
        <w:numPr>
          <w:ilvl w:val="0"/>
          <w:numId w:val="3"/>
        </w:numPr>
        <w:rPr>
          <w:rFonts w:ascii="Times New Roman" w:hAnsi="Times New Roman" w:cs="Times New Roman"/>
          <w:b w:val="0"/>
          <w:sz w:val="24"/>
          <w:szCs w:val="24"/>
        </w:rPr>
      </w:pPr>
      <w:r w:rsidRPr="00FE1F25">
        <w:rPr>
          <w:rFonts w:ascii="Times New Roman" w:hAnsi="Times New Roman" w:cs="Times New Roman"/>
          <w:b w:val="0"/>
          <w:sz w:val="24"/>
          <w:szCs w:val="24"/>
        </w:rPr>
        <w:t>- осознание значимости и общности глобальных проблем человечества;</w:t>
      </w:r>
    </w:p>
    <w:p w:rsidR="00FB498A" w:rsidRPr="00FE1F25" w:rsidRDefault="00FB498A" w:rsidP="00FB498A">
      <w:pPr>
        <w:pStyle w:val="a3"/>
        <w:numPr>
          <w:ilvl w:val="0"/>
          <w:numId w:val="3"/>
        </w:numPr>
        <w:rPr>
          <w:rFonts w:ascii="Times New Roman" w:hAnsi="Times New Roman" w:cs="Times New Roman"/>
          <w:b w:val="0"/>
          <w:sz w:val="24"/>
          <w:szCs w:val="24"/>
        </w:rPr>
      </w:pPr>
      <w:r w:rsidRPr="00FE1F25">
        <w:rPr>
          <w:rFonts w:ascii="Times New Roman" w:hAnsi="Times New Roman" w:cs="Times New Roman"/>
          <w:b w:val="0"/>
          <w:sz w:val="24"/>
          <w:szCs w:val="24"/>
        </w:rPr>
        <w:t>- эмоционально-ценностное отношение к окружающей среде, необходимости её сохранения и рационального использования;</w:t>
      </w:r>
    </w:p>
    <w:p w:rsidR="00FB498A" w:rsidRPr="00FE1F25" w:rsidRDefault="00FB498A" w:rsidP="00FB498A">
      <w:pPr>
        <w:pStyle w:val="a3"/>
        <w:numPr>
          <w:ilvl w:val="0"/>
          <w:numId w:val="3"/>
        </w:numPr>
        <w:rPr>
          <w:rFonts w:ascii="Times New Roman" w:hAnsi="Times New Roman" w:cs="Times New Roman"/>
          <w:b w:val="0"/>
          <w:sz w:val="24"/>
          <w:szCs w:val="24"/>
        </w:rPr>
      </w:pPr>
      <w:r w:rsidRPr="00FE1F25">
        <w:rPr>
          <w:rFonts w:ascii="Times New Roman" w:hAnsi="Times New Roman" w:cs="Times New Roman"/>
          <w:b w:val="0"/>
          <w:sz w:val="24"/>
          <w:szCs w:val="24"/>
        </w:rPr>
        <w:t>- патриотизм, любовь к своей местности, своему региону, своей стране;</w:t>
      </w:r>
    </w:p>
    <w:p w:rsidR="00FB498A" w:rsidRPr="00FE1F25" w:rsidRDefault="00FB498A" w:rsidP="00FB498A">
      <w:pPr>
        <w:pStyle w:val="a3"/>
        <w:numPr>
          <w:ilvl w:val="0"/>
          <w:numId w:val="3"/>
        </w:numPr>
        <w:rPr>
          <w:rFonts w:ascii="Times New Roman" w:hAnsi="Times New Roman" w:cs="Times New Roman"/>
          <w:b w:val="0"/>
          <w:sz w:val="24"/>
          <w:szCs w:val="24"/>
        </w:rPr>
      </w:pPr>
      <w:r w:rsidRPr="00FE1F25">
        <w:rPr>
          <w:rFonts w:ascii="Times New Roman" w:hAnsi="Times New Roman" w:cs="Times New Roman"/>
          <w:b w:val="0"/>
          <w:sz w:val="24"/>
          <w:szCs w:val="24"/>
        </w:rPr>
        <w:t>- уважение к истории, культуре, национальным особенностям, толерантность.</w:t>
      </w:r>
    </w:p>
    <w:p w:rsidR="00FB498A" w:rsidRPr="00FE1F25" w:rsidRDefault="00FB498A" w:rsidP="00FB498A">
      <w:pPr>
        <w:ind w:firstLine="340"/>
        <w:rPr>
          <w:rFonts w:ascii="Times New Roman" w:hAnsi="Times New Roman"/>
          <w:b/>
          <w:sz w:val="24"/>
          <w:szCs w:val="24"/>
        </w:rPr>
      </w:pPr>
      <w:r w:rsidRPr="00FE1F25">
        <w:rPr>
          <w:rFonts w:ascii="Times New Roman" w:hAnsi="Times New Roman"/>
          <w:b/>
          <w:i/>
          <w:sz w:val="24"/>
          <w:szCs w:val="24"/>
          <w:u w:val="single"/>
        </w:rPr>
        <w:t>Регулятивные УУД:</w:t>
      </w:r>
    </w:p>
    <w:p w:rsidR="00FB498A" w:rsidRPr="00FE1F25" w:rsidRDefault="00FB498A" w:rsidP="00FB498A">
      <w:pPr>
        <w:pStyle w:val="a3"/>
        <w:numPr>
          <w:ilvl w:val="0"/>
          <w:numId w:val="4"/>
        </w:numPr>
        <w:rPr>
          <w:rFonts w:ascii="Times New Roman" w:hAnsi="Times New Roman" w:cs="Times New Roman"/>
          <w:b w:val="0"/>
          <w:sz w:val="24"/>
          <w:szCs w:val="24"/>
        </w:rPr>
      </w:pPr>
      <w:r w:rsidRPr="00FE1F25">
        <w:rPr>
          <w:rFonts w:ascii="Times New Roman" w:hAnsi="Times New Roman" w:cs="Times New Roman"/>
          <w:b w:val="0"/>
          <w:sz w:val="24"/>
          <w:szCs w:val="24"/>
        </w:rPr>
        <w:t>- способность к самостоятельному приобретению  новых знаний и практических умений;</w:t>
      </w:r>
    </w:p>
    <w:p w:rsidR="00FB498A" w:rsidRPr="00FE1F25" w:rsidRDefault="00FB498A" w:rsidP="00FB498A">
      <w:pPr>
        <w:pStyle w:val="a3"/>
        <w:numPr>
          <w:ilvl w:val="0"/>
          <w:numId w:val="4"/>
        </w:numPr>
        <w:rPr>
          <w:rFonts w:ascii="Times New Roman" w:hAnsi="Times New Roman" w:cs="Times New Roman"/>
          <w:b w:val="0"/>
          <w:sz w:val="24"/>
          <w:szCs w:val="24"/>
        </w:rPr>
      </w:pPr>
      <w:r w:rsidRPr="00FE1F25">
        <w:rPr>
          <w:rFonts w:ascii="Times New Roman" w:hAnsi="Times New Roman" w:cs="Times New Roman"/>
          <w:b w:val="0"/>
          <w:sz w:val="24"/>
          <w:szCs w:val="24"/>
        </w:rPr>
        <w:t>- умения управлять своей познавательной деятельностью;</w:t>
      </w:r>
    </w:p>
    <w:p w:rsidR="00FB498A" w:rsidRPr="00FE1F25" w:rsidRDefault="00FB498A" w:rsidP="00FB498A">
      <w:pPr>
        <w:pStyle w:val="a3"/>
        <w:numPr>
          <w:ilvl w:val="0"/>
          <w:numId w:val="4"/>
        </w:numPr>
        <w:rPr>
          <w:rFonts w:ascii="Times New Roman" w:hAnsi="Times New Roman" w:cs="Times New Roman"/>
          <w:b w:val="0"/>
          <w:sz w:val="24"/>
          <w:szCs w:val="24"/>
        </w:rPr>
      </w:pPr>
      <w:r w:rsidRPr="00FE1F25">
        <w:rPr>
          <w:rFonts w:ascii="Times New Roman" w:hAnsi="Times New Roman" w:cs="Times New Roman"/>
          <w:b w:val="0"/>
          <w:sz w:val="24"/>
          <w:szCs w:val="24"/>
        </w:rPr>
        <w:t>- умение организовывать свою деятельность;</w:t>
      </w:r>
    </w:p>
    <w:p w:rsidR="00FB498A" w:rsidRPr="00FE1F25" w:rsidRDefault="00FB498A" w:rsidP="00FB498A">
      <w:pPr>
        <w:pStyle w:val="a3"/>
        <w:numPr>
          <w:ilvl w:val="0"/>
          <w:numId w:val="4"/>
        </w:numPr>
        <w:rPr>
          <w:rFonts w:ascii="Times New Roman" w:hAnsi="Times New Roman" w:cs="Times New Roman"/>
          <w:b w:val="0"/>
          <w:sz w:val="24"/>
          <w:szCs w:val="24"/>
        </w:rPr>
      </w:pPr>
      <w:r w:rsidRPr="00FE1F25">
        <w:rPr>
          <w:rFonts w:ascii="Times New Roman" w:hAnsi="Times New Roman" w:cs="Times New Roman"/>
          <w:b w:val="0"/>
          <w:sz w:val="24"/>
          <w:szCs w:val="24"/>
        </w:rPr>
        <w:t>- определять её  цели и задачи;</w:t>
      </w:r>
    </w:p>
    <w:p w:rsidR="00FB498A" w:rsidRPr="00FE1F25" w:rsidRDefault="00FB498A" w:rsidP="00FB498A">
      <w:pPr>
        <w:pStyle w:val="a3"/>
        <w:numPr>
          <w:ilvl w:val="0"/>
          <w:numId w:val="4"/>
        </w:numPr>
        <w:rPr>
          <w:rFonts w:ascii="Times New Roman" w:hAnsi="Times New Roman" w:cs="Times New Roman"/>
          <w:b w:val="0"/>
          <w:sz w:val="24"/>
          <w:szCs w:val="24"/>
        </w:rPr>
      </w:pPr>
      <w:r w:rsidRPr="00FE1F25">
        <w:rPr>
          <w:rFonts w:ascii="Times New Roman" w:hAnsi="Times New Roman" w:cs="Times New Roman"/>
          <w:b w:val="0"/>
          <w:sz w:val="24"/>
          <w:szCs w:val="24"/>
        </w:rPr>
        <w:t>- выбирать средства   и применять их на практике;</w:t>
      </w:r>
    </w:p>
    <w:p w:rsidR="00FB498A" w:rsidRPr="00FE1F25" w:rsidRDefault="00FB498A" w:rsidP="00FB498A">
      <w:pPr>
        <w:pStyle w:val="a3"/>
        <w:numPr>
          <w:ilvl w:val="0"/>
          <w:numId w:val="4"/>
        </w:numPr>
        <w:rPr>
          <w:rFonts w:ascii="Times New Roman" w:hAnsi="Times New Roman" w:cs="Times New Roman"/>
          <w:b w:val="0"/>
          <w:sz w:val="24"/>
          <w:szCs w:val="24"/>
        </w:rPr>
      </w:pPr>
      <w:r w:rsidRPr="00FE1F25">
        <w:rPr>
          <w:rFonts w:ascii="Times New Roman" w:hAnsi="Times New Roman" w:cs="Times New Roman"/>
          <w:b w:val="0"/>
          <w:sz w:val="24"/>
          <w:szCs w:val="24"/>
        </w:rPr>
        <w:t>- оценивать достигнутые результаты.</w:t>
      </w:r>
    </w:p>
    <w:p w:rsidR="00FB498A" w:rsidRPr="00FE1F25" w:rsidRDefault="00FB498A" w:rsidP="00FB498A">
      <w:pPr>
        <w:ind w:firstLine="340"/>
        <w:rPr>
          <w:rFonts w:ascii="Times New Roman" w:hAnsi="Times New Roman"/>
          <w:b/>
          <w:sz w:val="24"/>
          <w:szCs w:val="24"/>
        </w:rPr>
      </w:pPr>
      <w:r w:rsidRPr="00FE1F25">
        <w:rPr>
          <w:rFonts w:ascii="Times New Roman" w:hAnsi="Times New Roman"/>
          <w:b/>
          <w:i/>
          <w:sz w:val="24"/>
          <w:szCs w:val="24"/>
          <w:u w:val="single"/>
        </w:rPr>
        <w:t>Познавательные УУД:</w:t>
      </w:r>
    </w:p>
    <w:p w:rsidR="00FB498A" w:rsidRPr="00FE1F25" w:rsidRDefault="00FB498A" w:rsidP="00FB498A">
      <w:pPr>
        <w:pStyle w:val="a3"/>
        <w:numPr>
          <w:ilvl w:val="0"/>
          <w:numId w:val="5"/>
        </w:numPr>
        <w:rPr>
          <w:rFonts w:ascii="Times New Roman" w:hAnsi="Times New Roman" w:cs="Times New Roman"/>
          <w:b w:val="0"/>
          <w:sz w:val="24"/>
          <w:szCs w:val="24"/>
        </w:rPr>
      </w:pPr>
      <w:r w:rsidRPr="00FE1F25">
        <w:rPr>
          <w:rFonts w:ascii="Times New Roman" w:hAnsi="Times New Roman" w:cs="Times New Roman"/>
          <w:b w:val="0"/>
          <w:sz w:val="24"/>
          <w:szCs w:val="24"/>
        </w:rPr>
        <w:t>- формирование и развитие по средствам географических знаний познавательных интересов,  интеллектуальных и творческих результатов;</w:t>
      </w:r>
    </w:p>
    <w:p w:rsidR="00FB498A" w:rsidRPr="00FE1F25" w:rsidRDefault="00FB498A" w:rsidP="00FB498A">
      <w:pPr>
        <w:pStyle w:val="a3"/>
        <w:numPr>
          <w:ilvl w:val="0"/>
          <w:numId w:val="5"/>
        </w:numPr>
        <w:rPr>
          <w:rFonts w:ascii="Times New Roman" w:hAnsi="Times New Roman" w:cs="Times New Roman"/>
          <w:b w:val="0"/>
          <w:sz w:val="24"/>
          <w:szCs w:val="24"/>
        </w:rPr>
      </w:pPr>
      <w:r w:rsidRPr="00FE1F25">
        <w:rPr>
          <w:rFonts w:ascii="Times New Roman" w:hAnsi="Times New Roman" w:cs="Times New Roman"/>
          <w:b w:val="0"/>
          <w:sz w:val="24"/>
          <w:szCs w:val="24"/>
        </w:rPr>
        <w:t>-умение вести самостоятельный поиск, анализ, отбор информации, её преобразование, сохранение, передачу и презентацию с помощью технических средств.</w:t>
      </w:r>
    </w:p>
    <w:p w:rsidR="00FB498A" w:rsidRPr="00FE1F25" w:rsidRDefault="00FB498A" w:rsidP="00FB498A">
      <w:pPr>
        <w:ind w:firstLine="340"/>
        <w:rPr>
          <w:rFonts w:ascii="Times New Roman" w:hAnsi="Times New Roman"/>
          <w:b/>
          <w:i/>
          <w:sz w:val="24"/>
          <w:szCs w:val="24"/>
          <w:u w:val="single"/>
        </w:rPr>
      </w:pPr>
      <w:r w:rsidRPr="00FE1F25">
        <w:rPr>
          <w:rFonts w:ascii="Times New Roman" w:hAnsi="Times New Roman"/>
          <w:b/>
          <w:i/>
          <w:sz w:val="24"/>
          <w:szCs w:val="24"/>
          <w:u w:val="single"/>
        </w:rPr>
        <w:t>Коммуникативные УУД:</w:t>
      </w:r>
    </w:p>
    <w:p w:rsidR="00FB498A" w:rsidRPr="00FE1F25" w:rsidRDefault="00FB498A" w:rsidP="00FB498A">
      <w:pPr>
        <w:pStyle w:val="a3"/>
        <w:numPr>
          <w:ilvl w:val="0"/>
          <w:numId w:val="6"/>
        </w:numPr>
        <w:rPr>
          <w:rFonts w:ascii="Times New Roman" w:hAnsi="Times New Roman" w:cs="Times New Roman"/>
          <w:b w:val="0"/>
          <w:sz w:val="24"/>
          <w:szCs w:val="24"/>
        </w:rPr>
      </w:pPr>
      <w:r w:rsidRPr="00FE1F25">
        <w:rPr>
          <w:rFonts w:ascii="Times New Roman" w:hAnsi="Times New Roman" w:cs="Times New Roman"/>
          <w:b w:val="0"/>
          <w:sz w:val="24"/>
          <w:szCs w:val="24"/>
        </w:rPr>
        <w:lastRenderedPageBreak/>
        <w:t>- самостоятельно организовывать учебное взаимодействие в группе  (определять общие цели, распределять роли, договариваться друг с другом)</w:t>
      </w:r>
    </w:p>
    <w:p w:rsidR="00FB498A" w:rsidRPr="00FE1F25" w:rsidRDefault="00FB498A" w:rsidP="00FB498A">
      <w:pPr>
        <w:ind w:firstLine="340"/>
        <w:rPr>
          <w:rFonts w:ascii="Times New Roman" w:hAnsi="Times New Roman"/>
          <w:b/>
          <w:sz w:val="24"/>
          <w:szCs w:val="24"/>
          <w:u w:val="single"/>
        </w:rPr>
      </w:pPr>
      <w:r w:rsidRPr="00FE1F25">
        <w:rPr>
          <w:rFonts w:ascii="Times New Roman" w:hAnsi="Times New Roman"/>
          <w:b/>
          <w:sz w:val="24"/>
          <w:szCs w:val="24"/>
          <w:u w:val="single"/>
        </w:rPr>
        <w:t>ПРЕДМЕТНЫЕ УУД:</w:t>
      </w:r>
    </w:p>
    <w:p w:rsidR="00FB498A" w:rsidRPr="00FE1F25" w:rsidRDefault="00FB498A" w:rsidP="00FB498A">
      <w:pPr>
        <w:pStyle w:val="a4"/>
        <w:widowControl/>
        <w:numPr>
          <w:ilvl w:val="0"/>
          <w:numId w:val="2"/>
        </w:numPr>
        <w:autoSpaceDE/>
        <w:autoSpaceDN/>
        <w:adjustRightInd/>
        <w:rPr>
          <w:lang w:val="ru-RU"/>
        </w:rPr>
      </w:pPr>
      <w:r w:rsidRPr="00FE1F25">
        <w:rPr>
          <w:lang w:val="ru-RU"/>
        </w:rPr>
        <w:t>-формирование представлений о географической науке, ее роли в освоении планеты человеком, о географических знаниях как компоненте научной картины мира, их необходимости решения современных практических задач человечества и своей страны. В том числе задачи охраны окружающей среды и рационального природопользования;</w:t>
      </w:r>
    </w:p>
    <w:p w:rsidR="00FB498A" w:rsidRPr="00FE1F25" w:rsidRDefault="00FB498A" w:rsidP="00FB498A">
      <w:pPr>
        <w:pStyle w:val="a4"/>
        <w:widowControl/>
        <w:numPr>
          <w:ilvl w:val="0"/>
          <w:numId w:val="2"/>
        </w:numPr>
        <w:autoSpaceDE/>
        <w:autoSpaceDN/>
        <w:adjustRightInd/>
        <w:rPr>
          <w:lang w:val="ru-RU"/>
        </w:rPr>
      </w:pPr>
      <w:r w:rsidRPr="00FE1F25">
        <w:rPr>
          <w:lang w:val="ru-RU"/>
        </w:rPr>
        <w:t>-формирование первичных навыков использования территориального подхода, как основы географического мышления для осознания своего места в целостном многообразном и быстро изменяющемся мире и адекватной ориентации в нем;</w:t>
      </w:r>
    </w:p>
    <w:p w:rsidR="00FB498A" w:rsidRPr="00FE1F25" w:rsidRDefault="00FB498A" w:rsidP="00FB498A">
      <w:pPr>
        <w:pStyle w:val="a4"/>
        <w:widowControl/>
        <w:numPr>
          <w:ilvl w:val="0"/>
          <w:numId w:val="2"/>
        </w:numPr>
        <w:autoSpaceDE/>
        <w:autoSpaceDN/>
        <w:adjustRightInd/>
        <w:rPr>
          <w:lang w:val="ru-RU"/>
        </w:rPr>
      </w:pPr>
      <w:r w:rsidRPr="00FE1F25">
        <w:rPr>
          <w:lang w:val="ru-RU"/>
        </w:rPr>
        <w:t>-формирование представлений и основополагающих теоретических знаний о целостности и неоднородности Земли как планеты людей в пространстве и во времени, основных этапах ее географического освоения, особенностях природы, жизнь, культуры и хозяйственной деятельности людей, экологических проблемах на разных материках и в отдельных странах;</w:t>
      </w:r>
    </w:p>
    <w:p w:rsidR="00FB498A" w:rsidRPr="00FE1F25" w:rsidRDefault="00FB498A" w:rsidP="00FB498A">
      <w:pPr>
        <w:pStyle w:val="a4"/>
        <w:widowControl/>
        <w:numPr>
          <w:ilvl w:val="0"/>
          <w:numId w:val="2"/>
        </w:numPr>
        <w:autoSpaceDE/>
        <w:autoSpaceDN/>
        <w:adjustRightInd/>
        <w:rPr>
          <w:lang w:val="ru-RU"/>
        </w:rPr>
      </w:pPr>
      <w:r w:rsidRPr="00FE1F25">
        <w:rPr>
          <w:lang w:val="ru-RU"/>
        </w:rPr>
        <w:t>-овладение элементарными практическими умениями использования приборов и инструментов для определения количественных и качественных характеристик компонентов географической среды, в том числе ее экологических параметров;</w:t>
      </w:r>
    </w:p>
    <w:p w:rsidR="00FB498A" w:rsidRPr="00FE1F25" w:rsidRDefault="00FB498A" w:rsidP="00FB498A">
      <w:pPr>
        <w:pStyle w:val="a4"/>
        <w:widowControl/>
        <w:numPr>
          <w:ilvl w:val="0"/>
          <w:numId w:val="2"/>
        </w:numPr>
        <w:autoSpaceDE/>
        <w:autoSpaceDN/>
        <w:adjustRightInd/>
        <w:rPr>
          <w:lang w:val="ru-RU"/>
        </w:rPr>
      </w:pPr>
      <w:r w:rsidRPr="00FE1F25">
        <w:rPr>
          <w:lang w:val="ru-RU"/>
        </w:rPr>
        <w:t>-овладение основами картографической грамотности и использования географической карты как одного из «языков» международного общения;</w:t>
      </w:r>
    </w:p>
    <w:p w:rsidR="00FB498A" w:rsidRPr="00FE1F25" w:rsidRDefault="00FB498A" w:rsidP="00FB498A">
      <w:pPr>
        <w:pStyle w:val="a4"/>
        <w:widowControl/>
        <w:numPr>
          <w:ilvl w:val="0"/>
          <w:numId w:val="2"/>
        </w:numPr>
        <w:autoSpaceDE/>
        <w:autoSpaceDN/>
        <w:adjustRightInd/>
        <w:rPr>
          <w:lang w:val="ru-RU"/>
        </w:rPr>
      </w:pPr>
      <w:r w:rsidRPr="00FE1F25">
        <w:rPr>
          <w:lang w:val="ru-RU"/>
        </w:rPr>
        <w:t xml:space="preserve">-овладение основными навыками нахождения, использования и презентации географической информации; </w:t>
      </w:r>
    </w:p>
    <w:p w:rsidR="00FB498A" w:rsidRPr="00FE1F25" w:rsidRDefault="00FB498A" w:rsidP="00FB498A">
      <w:pPr>
        <w:pStyle w:val="a4"/>
        <w:widowControl/>
        <w:numPr>
          <w:ilvl w:val="0"/>
          <w:numId w:val="2"/>
        </w:numPr>
        <w:autoSpaceDE/>
        <w:autoSpaceDN/>
        <w:adjustRightInd/>
        <w:rPr>
          <w:lang w:val="ru-RU"/>
        </w:rPr>
      </w:pPr>
      <w:r w:rsidRPr="00FE1F25">
        <w:rPr>
          <w:lang w:val="ru-RU"/>
        </w:rPr>
        <w:t>формирование умений и навыков использования разнообразных географических знаний в повседневной жизни для объяснения и оценки разнообразных явлений и процессов, самостоятельного оценивания уровня безопасности окружающей среды, адаптации к условиям территории проживания, соблюдение мер безопасности в случае природных стихийных бедствий и техногенных катастроф;</w:t>
      </w:r>
    </w:p>
    <w:p w:rsidR="00FB498A" w:rsidRPr="00FE1F25" w:rsidRDefault="00FB498A" w:rsidP="00FB498A">
      <w:pPr>
        <w:pStyle w:val="a4"/>
        <w:widowControl/>
        <w:numPr>
          <w:ilvl w:val="0"/>
          <w:numId w:val="2"/>
        </w:numPr>
        <w:autoSpaceDE/>
        <w:autoSpaceDN/>
        <w:adjustRightInd/>
        <w:rPr>
          <w:lang w:val="ru-RU"/>
        </w:rPr>
      </w:pPr>
      <w:r w:rsidRPr="00FE1F25">
        <w:rPr>
          <w:lang w:val="ru-RU"/>
        </w:rPr>
        <w:t>-формирование представлений об особенностях экологических проблем на различных территориях и акваториях, умений и навыков безопасного и экологически целесообразного поведения в окружающей среде.</w:t>
      </w:r>
    </w:p>
    <w:p w:rsidR="00FB498A" w:rsidRPr="00FE1F25" w:rsidRDefault="00FB498A" w:rsidP="00FB498A">
      <w:pPr>
        <w:pStyle w:val="a4"/>
        <w:ind w:left="720"/>
        <w:rPr>
          <w:lang w:val="ru-RU"/>
        </w:rPr>
      </w:pPr>
    </w:p>
    <w:p w:rsidR="00FB498A" w:rsidRPr="00FE1F25" w:rsidRDefault="00FB498A" w:rsidP="00FB498A">
      <w:pPr>
        <w:spacing w:line="220" w:lineRule="exact"/>
        <w:ind w:firstLine="340"/>
        <w:jc w:val="center"/>
        <w:rPr>
          <w:rFonts w:ascii="Times New Roman" w:hAnsi="Times New Roman"/>
          <w:b/>
          <w:sz w:val="24"/>
          <w:szCs w:val="24"/>
        </w:rPr>
      </w:pPr>
    </w:p>
    <w:p w:rsidR="00FB498A" w:rsidRPr="00FE1F25" w:rsidRDefault="00FB498A" w:rsidP="00FB498A">
      <w:pPr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 w:rsidRPr="00FE1F25">
        <w:rPr>
          <w:rFonts w:ascii="Times New Roman" w:hAnsi="Times New Roman"/>
          <w:b/>
          <w:bCs/>
          <w:iCs/>
          <w:sz w:val="24"/>
          <w:szCs w:val="24"/>
        </w:rPr>
        <w:t>ТРЕБОВАНИЯ К УРОВНЮ ПОДГОТОВКИ УЧАЩИХСЯ</w:t>
      </w:r>
    </w:p>
    <w:p w:rsidR="00FB498A" w:rsidRPr="00FE1F25" w:rsidRDefault="00FB498A" w:rsidP="00FB498A">
      <w:pPr>
        <w:spacing w:before="29"/>
        <w:ind w:left="72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b/>
          <w:bCs/>
          <w:sz w:val="24"/>
          <w:szCs w:val="24"/>
        </w:rPr>
        <w:t>Раздел 1. Источники географической информации</w:t>
      </w:r>
    </w:p>
    <w:p w:rsidR="00FB498A" w:rsidRPr="00FE1F25" w:rsidRDefault="00FB498A" w:rsidP="00FB498A">
      <w:pPr>
        <w:spacing w:before="29"/>
        <w:ind w:left="648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i/>
          <w:iCs/>
          <w:sz w:val="24"/>
          <w:szCs w:val="24"/>
        </w:rPr>
        <w:t>Выпускник научится:</w:t>
      </w:r>
    </w:p>
    <w:p w:rsidR="00FB498A" w:rsidRPr="00FE1F25" w:rsidRDefault="00FB498A" w:rsidP="00FB498A">
      <w:pPr>
        <w:numPr>
          <w:ilvl w:val="0"/>
          <w:numId w:val="7"/>
        </w:numPr>
        <w:spacing w:before="29" w:after="29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>использовать различные источники географической информации (картографические, статистические, текстовые, видео- и фотоизображения, компьютерные базы данных) для поиска и извлечения информации, необходимой для решения учебных и практико-ориентированных задач;</w:t>
      </w:r>
    </w:p>
    <w:p w:rsidR="00FB498A" w:rsidRPr="00FE1F25" w:rsidRDefault="00FB498A" w:rsidP="00FB498A">
      <w:pPr>
        <w:numPr>
          <w:ilvl w:val="0"/>
          <w:numId w:val="7"/>
        </w:numPr>
        <w:spacing w:before="29" w:after="29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>анализировать, обобщать и интерпретировать географическую информацию;</w:t>
      </w:r>
    </w:p>
    <w:p w:rsidR="00FB498A" w:rsidRPr="00FE1F25" w:rsidRDefault="00FB498A" w:rsidP="00FB498A">
      <w:pPr>
        <w:numPr>
          <w:ilvl w:val="0"/>
          <w:numId w:val="7"/>
        </w:numPr>
        <w:spacing w:before="29" w:after="29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 xml:space="preserve">по результатам наблюдений (в том числе инструментальных) находить и формулировать зависимости и закономерности; </w:t>
      </w:r>
    </w:p>
    <w:p w:rsidR="00FB498A" w:rsidRPr="00FE1F25" w:rsidRDefault="00FB498A" w:rsidP="00FB498A">
      <w:pPr>
        <w:numPr>
          <w:ilvl w:val="0"/>
          <w:numId w:val="7"/>
        </w:numPr>
        <w:spacing w:before="29" w:after="29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>определять и сравнивать качественные и количественные показатели, характеризующие географические объекты, процессы и явления, их положение в пространстве по географическим картам разного содержания;</w:t>
      </w:r>
    </w:p>
    <w:p w:rsidR="00FB498A" w:rsidRPr="00FE1F25" w:rsidRDefault="00FB498A" w:rsidP="00FB498A">
      <w:pPr>
        <w:numPr>
          <w:ilvl w:val="0"/>
          <w:numId w:val="7"/>
        </w:numPr>
        <w:spacing w:before="29"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 xml:space="preserve">в процессе работы с одним или несколькими источниками географической информации выявлять содержащуюся в них противоречивую информацию; </w:t>
      </w:r>
    </w:p>
    <w:p w:rsidR="00FB498A" w:rsidRPr="00FE1F25" w:rsidRDefault="00FB498A" w:rsidP="00FB498A">
      <w:pPr>
        <w:numPr>
          <w:ilvl w:val="0"/>
          <w:numId w:val="7"/>
        </w:numPr>
        <w:spacing w:before="29" w:after="29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>составлять описания географических объектов, процессов и явлений с использованием разных источников географической информации;</w:t>
      </w:r>
      <w:r w:rsidRPr="00FE1F25">
        <w:rPr>
          <w:rFonts w:ascii="Times New Roman" w:hAnsi="Times New Roman"/>
          <w:i/>
          <w:iCs/>
          <w:sz w:val="24"/>
          <w:szCs w:val="24"/>
        </w:rPr>
        <w:t xml:space="preserve"> </w:t>
      </w:r>
    </w:p>
    <w:p w:rsidR="00FB498A" w:rsidRPr="00FE1F25" w:rsidRDefault="00FB498A" w:rsidP="00FB498A">
      <w:pPr>
        <w:numPr>
          <w:ilvl w:val="0"/>
          <w:numId w:val="7"/>
        </w:numPr>
        <w:spacing w:before="29" w:after="29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lastRenderedPageBreak/>
        <w:t>представлять в различных формах географическую информацию, необходимую для решения учебных и практико-ориентированных задач.</w:t>
      </w:r>
    </w:p>
    <w:p w:rsidR="00FB498A" w:rsidRPr="00FE1F25" w:rsidRDefault="00FB498A" w:rsidP="00FB498A">
      <w:pPr>
        <w:spacing w:before="29"/>
        <w:ind w:firstLine="504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i/>
          <w:iCs/>
          <w:sz w:val="24"/>
          <w:szCs w:val="24"/>
        </w:rPr>
        <w:t>Выпускник получит возможность научиться</w:t>
      </w:r>
    </w:p>
    <w:p w:rsidR="00FB498A" w:rsidRPr="00FE1F25" w:rsidRDefault="00FB498A" w:rsidP="00FB498A">
      <w:pPr>
        <w:numPr>
          <w:ilvl w:val="1"/>
          <w:numId w:val="8"/>
        </w:numPr>
        <w:spacing w:before="29"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>ориентироваться на местности при помощи топографических карт и современных навигационных приборов;</w:t>
      </w:r>
    </w:p>
    <w:p w:rsidR="00FB498A" w:rsidRPr="00FE1F25" w:rsidRDefault="00FB498A" w:rsidP="00FB498A">
      <w:pPr>
        <w:numPr>
          <w:ilvl w:val="1"/>
          <w:numId w:val="8"/>
        </w:numPr>
        <w:spacing w:before="29"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>читать космические снимки и аэрофотоснимки, планы местности и географические карты;</w:t>
      </w:r>
    </w:p>
    <w:p w:rsidR="00FB498A" w:rsidRPr="00FE1F25" w:rsidRDefault="00FB498A" w:rsidP="00FB498A">
      <w:pPr>
        <w:numPr>
          <w:ilvl w:val="1"/>
          <w:numId w:val="8"/>
        </w:numPr>
        <w:spacing w:before="29"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>строить простые планы местности;</w:t>
      </w:r>
    </w:p>
    <w:p w:rsidR="00FB498A" w:rsidRPr="00FE1F25" w:rsidRDefault="00FB498A" w:rsidP="00FB498A">
      <w:pPr>
        <w:numPr>
          <w:ilvl w:val="1"/>
          <w:numId w:val="8"/>
        </w:numPr>
        <w:spacing w:before="29"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>создавать простейшие географические карты различного содержания;</w:t>
      </w:r>
    </w:p>
    <w:p w:rsidR="00FB498A" w:rsidRPr="00FE1F25" w:rsidRDefault="00FB498A" w:rsidP="00FB498A">
      <w:pPr>
        <w:numPr>
          <w:ilvl w:val="1"/>
          <w:numId w:val="8"/>
        </w:numPr>
        <w:spacing w:before="29"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>моделировать географические объекты и явления при помощи компьютерных программ.</w:t>
      </w:r>
    </w:p>
    <w:p w:rsidR="00FB498A" w:rsidRPr="00FE1F25" w:rsidRDefault="00FB498A" w:rsidP="00FB498A">
      <w:pPr>
        <w:spacing w:after="100" w:afterAutospacing="1"/>
        <w:ind w:firstLine="504"/>
        <w:outlineLvl w:val="2"/>
        <w:rPr>
          <w:rFonts w:ascii="Times New Roman" w:hAnsi="Times New Roman"/>
          <w:b/>
          <w:bCs/>
          <w:sz w:val="24"/>
          <w:szCs w:val="24"/>
        </w:rPr>
      </w:pPr>
      <w:r w:rsidRPr="00FE1F25">
        <w:rPr>
          <w:rFonts w:ascii="Times New Roman" w:hAnsi="Times New Roman"/>
          <w:b/>
          <w:bCs/>
          <w:i/>
          <w:iCs/>
          <w:sz w:val="24"/>
          <w:szCs w:val="24"/>
        </w:rPr>
        <w:t>Раздел 2. Природа Земли и человек</w:t>
      </w:r>
    </w:p>
    <w:p w:rsidR="00FB498A" w:rsidRPr="00FE1F25" w:rsidRDefault="00FB498A" w:rsidP="00FB498A">
      <w:pPr>
        <w:spacing w:before="29"/>
        <w:ind w:firstLine="504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i/>
          <w:iCs/>
          <w:sz w:val="24"/>
          <w:szCs w:val="24"/>
        </w:rPr>
        <w:t xml:space="preserve">Выпускник научится: </w:t>
      </w:r>
    </w:p>
    <w:p w:rsidR="00FB498A" w:rsidRPr="00FE1F25" w:rsidRDefault="00FB498A" w:rsidP="00FB498A">
      <w:pPr>
        <w:numPr>
          <w:ilvl w:val="0"/>
          <w:numId w:val="9"/>
        </w:numPr>
        <w:spacing w:before="29" w:after="29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>различать изученные географические объекты, процессы и явления, сравнивать географические объекты, процессы и явления на основе известных характерных свойств и проводить их простейшую классификацию;</w:t>
      </w:r>
    </w:p>
    <w:p w:rsidR="00FB498A" w:rsidRPr="00FE1F25" w:rsidRDefault="00FB498A" w:rsidP="00FB498A">
      <w:pPr>
        <w:numPr>
          <w:ilvl w:val="0"/>
          <w:numId w:val="9"/>
        </w:numPr>
        <w:spacing w:before="29" w:after="29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>использовать знания о географических законах и закономерностях, о взаимосвязях между изученными географическими объектами процессами и явлениями для объяснения их свойств, условий протекания и географических различий;</w:t>
      </w:r>
    </w:p>
    <w:p w:rsidR="00FB498A" w:rsidRPr="00FE1F25" w:rsidRDefault="00FB498A" w:rsidP="00FB498A">
      <w:pPr>
        <w:numPr>
          <w:ilvl w:val="0"/>
          <w:numId w:val="9"/>
        </w:numPr>
        <w:spacing w:before="29" w:after="29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>проводить с помощью приборов измерения температуры, влажности воздуха, атмосферного давления, силы и направления ветра, абсолютной и относительной высоты, направления и скорости течения водных потоков;</w:t>
      </w:r>
    </w:p>
    <w:p w:rsidR="00FB498A" w:rsidRPr="00FE1F25" w:rsidRDefault="00FB498A" w:rsidP="00FB498A">
      <w:pPr>
        <w:numPr>
          <w:ilvl w:val="0"/>
          <w:numId w:val="9"/>
        </w:numPr>
        <w:spacing w:before="29" w:after="29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>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развития.</w:t>
      </w:r>
    </w:p>
    <w:p w:rsidR="00FB498A" w:rsidRPr="00FE1F25" w:rsidRDefault="00FB498A" w:rsidP="00FB498A">
      <w:pPr>
        <w:spacing w:before="29"/>
        <w:ind w:firstLine="504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i/>
          <w:iCs/>
          <w:sz w:val="24"/>
          <w:szCs w:val="24"/>
        </w:rPr>
        <w:t>Выпускник получит возможность научиться:</w:t>
      </w:r>
    </w:p>
    <w:p w:rsidR="00FB498A" w:rsidRPr="00FE1F25" w:rsidRDefault="00FB498A" w:rsidP="00FB498A">
      <w:pPr>
        <w:numPr>
          <w:ilvl w:val="1"/>
          <w:numId w:val="10"/>
        </w:numPr>
        <w:spacing w:before="29" w:after="29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>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среде;</w:t>
      </w:r>
    </w:p>
    <w:p w:rsidR="00FB498A" w:rsidRPr="00FE1F25" w:rsidRDefault="00FB498A" w:rsidP="00FB498A">
      <w:pPr>
        <w:numPr>
          <w:ilvl w:val="1"/>
          <w:numId w:val="10"/>
        </w:numPr>
        <w:spacing w:before="29" w:after="29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 xml:space="preserve">приводить примеры, показывающие роль географической науки в решении социально-экономических и </w:t>
      </w:r>
      <w:proofErr w:type="spellStart"/>
      <w:r w:rsidRPr="00FE1F25">
        <w:rPr>
          <w:rFonts w:ascii="Times New Roman" w:hAnsi="Times New Roman"/>
          <w:sz w:val="24"/>
          <w:szCs w:val="24"/>
        </w:rPr>
        <w:t>геоэкологических</w:t>
      </w:r>
      <w:proofErr w:type="spellEnd"/>
      <w:r w:rsidRPr="00FE1F25">
        <w:rPr>
          <w:rFonts w:ascii="Times New Roman" w:hAnsi="Times New Roman"/>
          <w:sz w:val="24"/>
          <w:szCs w:val="24"/>
        </w:rPr>
        <w:t xml:space="preserve"> проблем человечества; примеры практического использования географических знаний в различных областях деятельности;</w:t>
      </w:r>
    </w:p>
    <w:p w:rsidR="00FB498A" w:rsidRPr="00FE1F25" w:rsidRDefault="00FB498A" w:rsidP="00FB498A">
      <w:pPr>
        <w:numPr>
          <w:ilvl w:val="1"/>
          <w:numId w:val="10"/>
        </w:numPr>
        <w:spacing w:before="29" w:after="29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>воспринимать и критически оценивать информацию географического содержания в научно-популярной литературе и средствах массовой информации;</w:t>
      </w:r>
    </w:p>
    <w:p w:rsidR="00FB498A" w:rsidRPr="00FE1F25" w:rsidRDefault="00FB498A" w:rsidP="00FB498A">
      <w:pPr>
        <w:numPr>
          <w:ilvl w:val="1"/>
          <w:numId w:val="10"/>
        </w:numPr>
        <w:spacing w:before="29"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>создавать письменные тексты и устные сообщения о географических явлениях на основе нескольких источников информации, сопровождать выступление презентацией.</w:t>
      </w:r>
    </w:p>
    <w:p w:rsidR="00FB498A" w:rsidRPr="00FE1F25" w:rsidRDefault="00FB498A" w:rsidP="00FB498A">
      <w:pPr>
        <w:spacing w:after="100" w:afterAutospacing="1"/>
        <w:ind w:firstLine="504"/>
        <w:outlineLvl w:val="2"/>
        <w:rPr>
          <w:rFonts w:ascii="Times New Roman" w:hAnsi="Times New Roman"/>
          <w:b/>
          <w:bCs/>
          <w:sz w:val="24"/>
          <w:szCs w:val="24"/>
        </w:rPr>
      </w:pPr>
      <w:r w:rsidRPr="00FE1F25">
        <w:rPr>
          <w:rFonts w:ascii="Times New Roman" w:hAnsi="Times New Roman"/>
          <w:b/>
          <w:bCs/>
          <w:i/>
          <w:iCs/>
          <w:sz w:val="24"/>
          <w:szCs w:val="24"/>
        </w:rPr>
        <w:t>Раздел 3. Население Земли</w:t>
      </w:r>
    </w:p>
    <w:p w:rsidR="00FB498A" w:rsidRPr="00FE1F25" w:rsidRDefault="00FB498A" w:rsidP="00FB498A">
      <w:pPr>
        <w:spacing w:before="29"/>
        <w:ind w:firstLine="504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i/>
          <w:iCs/>
          <w:sz w:val="24"/>
          <w:szCs w:val="24"/>
        </w:rPr>
        <w:t xml:space="preserve">Выпускник научится: </w:t>
      </w:r>
    </w:p>
    <w:p w:rsidR="00FB498A" w:rsidRPr="00FE1F25" w:rsidRDefault="00FB498A" w:rsidP="00FB498A">
      <w:pPr>
        <w:numPr>
          <w:ilvl w:val="0"/>
          <w:numId w:val="11"/>
        </w:numPr>
        <w:spacing w:before="29" w:after="29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>различать изученные демографические процессы и явления, характеризующие динамику численности населения Земли и отдельных регионов и стран;</w:t>
      </w:r>
    </w:p>
    <w:p w:rsidR="00FB498A" w:rsidRPr="00FE1F25" w:rsidRDefault="00FB498A" w:rsidP="00FB498A">
      <w:pPr>
        <w:numPr>
          <w:ilvl w:val="0"/>
          <w:numId w:val="11"/>
        </w:numPr>
        <w:spacing w:before="29" w:after="29" w:line="240" w:lineRule="auto"/>
        <w:ind w:firstLine="0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FE1F25">
        <w:rPr>
          <w:rFonts w:ascii="Times New Roman" w:hAnsi="Times New Roman"/>
          <w:sz w:val="24"/>
          <w:szCs w:val="24"/>
        </w:rPr>
        <w:t>c</w:t>
      </w:r>
      <w:proofErr w:type="gramEnd"/>
      <w:r w:rsidRPr="00FE1F25">
        <w:rPr>
          <w:rFonts w:ascii="Times New Roman" w:hAnsi="Times New Roman"/>
          <w:sz w:val="24"/>
          <w:szCs w:val="24"/>
        </w:rPr>
        <w:t>равнивать</w:t>
      </w:r>
      <w:proofErr w:type="spellEnd"/>
      <w:r w:rsidRPr="00FE1F25">
        <w:rPr>
          <w:rFonts w:ascii="Times New Roman" w:hAnsi="Times New Roman"/>
          <w:sz w:val="24"/>
          <w:szCs w:val="24"/>
        </w:rPr>
        <w:t xml:space="preserve"> особенности населения отдельных регионов и стран мира</w:t>
      </w:r>
    </w:p>
    <w:p w:rsidR="00FB498A" w:rsidRPr="00FE1F25" w:rsidRDefault="00FB498A" w:rsidP="00FB498A">
      <w:pPr>
        <w:numPr>
          <w:ilvl w:val="0"/>
          <w:numId w:val="11"/>
        </w:numPr>
        <w:spacing w:before="29" w:after="29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lastRenderedPageBreak/>
        <w:t>использовать знания о взаимосвязях между изученными демографическими процессами и явлениями для объяснения их географических различий;</w:t>
      </w:r>
    </w:p>
    <w:p w:rsidR="00FB498A" w:rsidRPr="00FE1F25" w:rsidRDefault="00FB498A" w:rsidP="00FB498A">
      <w:pPr>
        <w:numPr>
          <w:ilvl w:val="0"/>
          <w:numId w:val="11"/>
        </w:numPr>
        <w:spacing w:before="29" w:after="29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>проводить расчеты демографических показателей;</w:t>
      </w:r>
    </w:p>
    <w:p w:rsidR="00FB498A" w:rsidRPr="00FE1F25" w:rsidRDefault="00FB498A" w:rsidP="00FB498A">
      <w:pPr>
        <w:numPr>
          <w:ilvl w:val="0"/>
          <w:numId w:val="11"/>
        </w:numPr>
        <w:spacing w:before="29" w:after="29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>объяснять особенности адаптации человека к разным природным условиям.</w:t>
      </w:r>
    </w:p>
    <w:p w:rsidR="00FB498A" w:rsidRPr="00FE1F25" w:rsidRDefault="00FB498A" w:rsidP="00FB498A">
      <w:pPr>
        <w:spacing w:before="29"/>
        <w:ind w:firstLine="504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i/>
          <w:iCs/>
          <w:sz w:val="24"/>
          <w:szCs w:val="24"/>
        </w:rPr>
        <w:t>Выпускник получит возможность научиться:</w:t>
      </w:r>
    </w:p>
    <w:p w:rsidR="00FB498A" w:rsidRPr="00FE1F25" w:rsidRDefault="00FB498A" w:rsidP="00FB498A">
      <w:pPr>
        <w:numPr>
          <w:ilvl w:val="1"/>
          <w:numId w:val="12"/>
        </w:numPr>
        <w:spacing w:before="29"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 xml:space="preserve">приводить примеры, показывающие роль практического использования знаний о населении в решении социально-экономических и </w:t>
      </w:r>
      <w:proofErr w:type="spellStart"/>
      <w:r w:rsidRPr="00FE1F25">
        <w:rPr>
          <w:rFonts w:ascii="Times New Roman" w:hAnsi="Times New Roman"/>
          <w:sz w:val="24"/>
          <w:szCs w:val="24"/>
        </w:rPr>
        <w:t>геоэкологических</w:t>
      </w:r>
      <w:proofErr w:type="spellEnd"/>
      <w:r w:rsidRPr="00FE1F25">
        <w:rPr>
          <w:rFonts w:ascii="Times New Roman" w:hAnsi="Times New Roman"/>
          <w:sz w:val="24"/>
          <w:szCs w:val="24"/>
        </w:rPr>
        <w:t xml:space="preserve"> проблем человечества, стран и регионов;</w:t>
      </w:r>
    </w:p>
    <w:p w:rsidR="00FB498A" w:rsidRPr="00FE1F25" w:rsidRDefault="00FB498A" w:rsidP="00FB498A">
      <w:pPr>
        <w:numPr>
          <w:ilvl w:val="1"/>
          <w:numId w:val="12"/>
        </w:numPr>
        <w:spacing w:before="29"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>самостоятельно проводить по разным источникам информации исследование, связанное с изучением населения.</w:t>
      </w:r>
    </w:p>
    <w:p w:rsidR="00FB498A" w:rsidRPr="00FE1F25" w:rsidRDefault="00FB498A" w:rsidP="00FB498A">
      <w:pPr>
        <w:spacing w:after="100" w:afterAutospacing="1"/>
        <w:ind w:firstLine="504"/>
        <w:outlineLvl w:val="2"/>
        <w:rPr>
          <w:rFonts w:ascii="Times New Roman" w:hAnsi="Times New Roman"/>
          <w:b/>
          <w:bCs/>
          <w:sz w:val="24"/>
          <w:szCs w:val="24"/>
        </w:rPr>
      </w:pPr>
      <w:r w:rsidRPr="00FE1F25">
        <w:rPr>
          <w:rFonts w:ascii="Times New Roman" w:hAnsi="Times New Roman"/>
          <w:b/>
          <w:bCs/>
          <w:i/>
          <w:iCs/>
          <w:sz w:val="24"/>
          <w:szCs w:val="24"/>
        </w:rPr>
        <w:t>Раздел 4. Материки, океаны и страны</w:t>
      </w:r>
    </w:p>
    <w:p w:rsidR="00FB498A" w:rsidRPr="00FE1F25" w:rsidRDefault="00FB498A" w:rsidP="00FB498A">
      <w:pPr>
        <w:spacing w:before="29"/>
        <w:ind w:firstLine="504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i/>
          <w:iCs/>
          <w:sz w:val="24"/>
          <w:szCs w:val="24"/>
        </w:rPr>
        <w:t xml:space="preserve">Выпускник научится: </w:t>
      </w:r>
    </w:p>
    <w:p w:rsidR="00FB498A" w:rsidRPr="00FE1F25" w:rsidRDefault="00FB498A" w:rsidP="00FB498A">
      <w:pPr>
        <w:numPr>
          <w:ilvl w:val="0"/>
          <w:numId w:val="13"/>
        </w:numPr>
        <w:spacing w:before="29" w:after="29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>различать географические процессы и явления, определяющие особенности природы и населения материков и океанов, отдельных регионов и стран;</w:t>
      </w:r>
    </w:p>
    <w:p w:rsidR="00FB498A" w:rsidRPr="00FE1F25" w:rsidRDefault="00FB498A" w:rsidP="00FB498A">
      <w:pPr>
        <w:numPr>
          <w:ilvl w:val="0"/>
          <w:numId w:val="13"/>
        </w:numPr>
        <w:spacing w:before="29" w:after="29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>сравнивать особенности природы и населения, материальной и духовной культуры регионов и отдельных стран;</w:t>
      </w:r>
    </w:p>
    <w:p w:rsidR="00FB498A" w:rsidRPr="00FE1F25" w:rsidRDefault="00FB498A" w:rsidP="00FB498A">
      <w:pPr>
        <w:numPr>
          <w:ilvl w:val="0"/>
          <w:numId w:val="13"/>
        </w:numPr>
        <w:spacing w:before="29" w:after="29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>оценивать особенности взаимодействия природы и общества в пределах отдельных территорий;</w:t>
      </w:r>
    </w:p>
    <w:p w:rsidR="00FB498A" w:rsidRPr="00FE1F25" w:rsidRDefault="00FB498A" w:rsidP="00FB498A">
      <w:pPr>
        <w:numPr>
          <w:ilvl w:val="0"/>
          <w:numId w:val="13"/>
        </w:numPr>
        <w:spacing w:before="29" w:after="29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>описывать на карте положение и взаиморасположение географических объектов;</w:t>
      </w:r>
    </w:p>
    <w:p w:rsidR="00FB498A" w:rsidRPr="00FE1F25" w:rsidRDefault="00FB498A" w:rsidP="00FB498A">
      <w:pPr>
        <w:numPr>
          <w:ilvl w:val="0"/>
          <w:numId w:val="13"/>
        </w:numPr>
        <w:spacing w:before="29" w:after="29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>объяснять особенности компонентов природы отдельных территорий;</w:t>
      </w:r>
    </w:p>
    <w:p w:rsidR="00FB498A" w:rsidRPr="00FE1F25" w:rsidRDefault="00FB498A" w:rsidP="00FB498A">
      <w:pPr>
        <w:numPr>
          <w:ilvl w:val="0"/>
          <w:numId w:val="13"/>
        </w:numPr>
        <w:spacing w:before="29" w:after="29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>создавать письменные тексты и устные сообщения об особенностях природы, населения и хозяйства изученных стран на основе нескольких источников информации, сопровождать выступление презентацией.</w:t>
      </w:r>
    </w:p>
    <w:p w:rsidR="00FB498A" w:rsidRPr="00FE1F25" w:rsidRDefault="00FB498A" w:rsidP="00FB498A">
      <w:pPr>
        <w:spacing w:before="29"/>
        <w:ind w:firstLine="504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i/>
          <w:iCs/>
          <w:sz w:val="24"/>
          <w:szCs w:val="24"/>
        </w:rPr>
        <w:t>Выпускник получит возможность научиться:</w:t>
      </w:r>
    </w:p>
    <w:p w:rsidR="00FB498A" w:rsidRPr="00FE1F25" w:rsidRDefault="00FB498A" w:rsidP="00FB498A">
      <w:pPr>
        <w:numPr>
          <w:ilvl w:val="1"/>
          <w:numId w:val="14"/>
        </w:numPr>
        <w:spacing w:before="29"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>выдвигать гипотезы о связях и закономерностях событий, процессов, объектов, происходящих в географической оболочке;</w:t>
      </w:r>
    </w:p>
    <w:p w:rsidR="00FB498A" w:rsidRPr="00FE1F25" w:rsidRDefault="00FB498A" w:rsidP="00FB498A">
      <w:pPr>
        <w:numPr>
          <w:ilvl w:val="1"/>
          <w:numId w:val="14"/>
        </w:numPr>
        <w:spacing w:before="29" w:after="29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>сопоставлять существующие в науке точки зрения о причинах происходящих глобальных изменений климата;</w:t>
      </w:r>
    </w:p>
    <w:p w:rsidR="00FB498A" w:rsidRPr="00FE1F25" w:rsidRDefault="00FB498A" w:rsidP="00FB498A">
      <w:pPr>
        <w:numPr>
          <w:ilvl w:val="1"/>
          <w:numId w:val="14"/>
        </w:numPr>
        <w:spacing w:before="29"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>оценить положительные и негативные последствия глобальных изменений климата для отдельных регионов и стран;</w:t>
      </w:r>
    </w:p>
    <w:p w:rsidR="00FB498A" w:rsidRPr="00FE1F25" w:rsidRDefault="00FB498A" w:rsidP="00FB498A">
      <w:pPr>
        <w:numPr>
          <w:ilvl w:val="1"/>
          <w:numId w:val="14"/>
        </w:numPr>
        <w:spacing w:before="29"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FE1F25">
        <w:rPr>
          <w:rFonts w:ascii="Times New Roman" w:hAnsi="Times New Roman"/>
          <w:sz w:val="24"/>
          <w:szCs w:val="24"/>
        </w:rPr>
        <w:t>объяснять закономерности размещения населения и хозяйства отдельных территорий в связи с природными и социально-экономическими факторами</w:t>
      </w:r>
    </w:p>
    <w:p w:rsidR="00FB498A" w:rsidRPr="00FE1F25" w:rsidRDefault="00FB498A" w:rsidP="00FB498A">
      <w:pPr>
        <w:spacing w:before="29"/>
        <w:rPr>
          <w:rFonts w:ascii="Times New Roman" w:hAnsi="Times New Roman"/>
          <w:sz w:val="24"/>
          <w:szCs w:val="24"/>
        </w:rPr>
      </w:pPr>
    </w:p>
    <w:p w:rsidR="00FB498A" w:rsidRPr="00FE1F25" w:rsidRDefault="00FB498A" w:rsidP="00FB498A">
      <w:pPr>
        <w:spacing w:before="29"/>
        <w:rPr>
          <w:rFonts w:ascii="Times New Roman" w:hAnsi="Times New Roman"/>
          <w:sz w:val="24"/>
          <w:szCs w:val="24"/>
        </w:rPr>
      </w:pPr>
    </w:p>
    <w:p w:rsidR="00FB498A" w:rsidRPr="00FE1F25" w:rsidRDefault="00FB498A" w:rsidP="00FB498A">
      <w:pPr>
        <w:spacing w:line="220" w:lineRule="exact"/>
        <w:ind w:firstLine="340"/>
        <w:jc w:val="center"/>
        <w:rPr>
          <w:rFonts w:ascii="Times New Roman" w:hAnsi="Times New Roman"/>
          <w:b/>
          <w:sz w:val="24"/>
          <w:szCs w:val="24"/>
        </w:rPr>
      </w:pPr>
    </w:p>
    <w:p w:rsidR="00FB498A" w:rsidRDefault="00FB498A" w:rsidP="00FB498A">
      <w:pPr>
        <w:spacing w:line="220" w:lineRule="exact"/>
        <w:ind w:firstLine="340"/>
        <w:jc w:val="center"/>
        <w:rPr>
          <w:b/>
          <w:sz w:val="28"/>
          <w:szCs w:val="28"/>
        </w:rPr>
      </w:pPr>
    </w:p>
    <w:p w:rsidR="00FB498A" w:rsidRDefault="00FB498A" w:rsidP="00FB498A">
      <w:pPr>
        <w:spacing w:line="220" w:lineRule="exact"/>
        <w:ind w:firstLine="340"/>
        <w:jc w:val="center"/>
        <w:rPr>
          <w:b/>
          <w:sz w:val="28"/>
          <w:szCs w:val="28"/>
        </w:rPr>
      </w:pPr>
    </w:p>
    <w:p w:rsidR="00FB498A" w:rsidRDefault="00FB498A" w:rsidP="00FB498A">
      <w:pPr>
        <w:spacing w:line="220" w:lineRule="exact"/>
        <w:ind w:firstLine="340"/>
        <w:jc w:val="center"/>
        <w:rPr>
          <w:b/>
          <w:sz w:val="28"/>
          <w:szCs w:val="28"/>
        </w:rPr>
      </w:pPr>
    </w:p>
    <w:p w:rsidR="00FB498A" w:rsidRPr="008876AD" w:rsidRDefault="00FB498A" w:rsidP="00FB498A">
      <w:pPr>
        <w:shd w:val="clear" w:color="auto" w:fill="FFFFFF"/>
        <w:spacing w:before="336" w:line="240" w:lineRule="atLeast"/>
        <w:ind w:left="298"/>
        <w:contextualSpacing/>
        <w:rPr>
          <w:rFonts w:ascii="Times New Roman" w:hAnsi="Times New Roman"/>
          <w:b/>
          <w:sz w:val="24"/>
          <w:szCs w:val="24"/>
        </w:rPr>
      </w:pPr>
    </w:p>
    <w:p w:rsidR="00FB498A" w:rsidRPr="008876AD" w:rsidRDefault="00FB498A" w:rsidP="00FB498A">
      <w:pPr>
        <w:shd w:val="clear" w:color="auto" w:fill="FFFFFF"/>
        <w:spacing w:before="343" w:line="240" w:lineRule="atLeast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8876AD">
        <w:rPr>
          <w:rFonts w:ascii="Times New Roman" w:hAnsi="Times New Roman"/>
          <w:b/>
          <w:sz w:val="28"/>
          <w:szCs w:val="28"/>
        </w:rPr>
        <w:t>Содержание программы</w:t>
      </w:r>
    </w:p>
    <w:p w:rsidR="00FB498A" w:rsidRPr="008876AD" w:rsidRDefault="00FB498A" w:rsidP="00FB498A">
      <w:pPr>
        <w:shd w:val="clear" w:color="auto" w:fill="FFFFFF"/>
        <w:spacing w:before="343" w:line="240" w:lineRule="atLeast"/>
        <w:ind w:left="282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8876AD">
        <w:rPr>
          <w:rFonts w:ascii="Times New Roman" w:hAnsi="Times New Roman"/>
          <w:b/>
          <w:sz w:val="24"/>
          <w:szCs w:val="24"/>
        </w:rPr>
        <w:t>70 ч (2 часа в неделю)</w:t>
      </w:r>
    </w:p>
    <w:p w:rsidR="00FB498A" w:rsidRPr="008876AD" w:rsidRDefault="00FB498A" w:rsidP="00FB498A">
      <w:pPr>
        <w:shd w:val="clear" w:color="auto" w:fill="FFFFFF"/>
        <w:spacing w:line="240" w:lineRule="atLeast"/>
        <w:ind w:left="28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876AD">
        <w:rPr>
          <w:rFonts w:ascii="Times New Roman" w:hAnsi="Times New Roman"/>
          <w:b/>
          <w:sz w:val="24"/>
          <w:szCs w:val="24"/>
          <w:u w:val="single"/>
        </w:rPr>
        <w:t xml:space="preserve">Раздел </w:t>
      </w:r>
      <w:r w:rsidRPr="008876AD">
        <w:rPr>
          <w:rFonts w:ascii="Times New Roman" w:hAnsi="Times New Roman"/>
          <w:b/>
          <w:sz w:val="24"/>
          <w:szCs w:val="24"/>
          <w:u w:val="single"/>
          <w:lang w:val="en-US"/>
        </w:rPr>
        <w:t>I</w:t>
      </w:r>
      <w:r w:rsidRPr="008876AD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Pr="008876AD">
        <w:rPr>
          <w:rFonts w:ascii="Times New Roman" w:hAnsi="Times New Roman"/>
          <w:b/>
          <w:sz w:val="24"/>
          <w:szCs w:val="24"/>
        </w:rPr>
        <w:t xml:space="preserve">  </w:t>
      </w:r>
      <w:r w:rsidRPr="008876AD">
        <w:rPr>
          <w:rFonts w:ascii="Times New Roman" w:hAnsi="Times New Roman"/>
          <w:b/>
          <w:bCs/>
          <w:spacing w:val="-1"/>
          <w:sz w:val="24"/>
          <w:szCs w:val="24"/>
        </w:rPr>
        <w:t xml:space="preserve">Географическая карта — величайшее </w:t>
      </w:r>
      <w:r w:rsidRPr="008876AD">
        <w:rPr>
          <w:rFonts w:ascii="Times New Roman" w:hAnsi="Times New Roman"/>
          <w:b/>
          <w:bCs/>
          <w:sz w:val="24"/>
          <w:szCs w:val="24"/>
        </w:rPr>
        <w:t xml:space="preserve">творение человечества </w:t>
      </w:r>
      <w:r w:rsidRPr="008876AD">
        <w:rPr>
          <w:rFonts w:ascii="Times New Roman" w:hAnsi="Times New Roman"/>
          <w:b/>
          <w:bCs/>
          <w:iCs/>
          <w:sz w:val="24"/>
          <w:szCs w:val="24"/>
        </w:rPr>
        <w:t>(1 ч)</w:t>
      </w:r>
    </w:p>
    <w:p w:rsidR="00FB498A" w:rsidRPr="008876AD" w:rsidRDefault="00FB498A" w:rsidP="00FB498A">
      <w:pPr>
        <w:shd w:val="clear" w:color="auto" w:fill="FFFFFF"/>
        <w:spacing w:before="135" w:line="240" w:lineRule="atLeast"/>
        <w:ind w:right="20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Из истории создания карт. Роль, свойства и виды карт. Явления и процессы, обозначаемые на картах, способы их изображения. Решение задач с использо</w:t>
      </w:r>
      <w:r w:rsidRPr="008876AD">
        <w:rPr>
          <w:rFonts w:ascii="Times New Roman" w:hAnsi="Times New Roman"/>
          <w:sz w:val="24"/>
          <w:szCs w:val="24"/>
        </w:rPr>
        <w:softHyphen/>
        <w:t>ванием карты.</w:t>
      </w:r>
    </w:p>
    <w:p w:rsidR="00FB498A" w:rsidRPr="008876AD" w:rsidRDefault="00FB498A" w:rsidP="00FB498A">
      <w:pPr>
        <w:shd w:val="clear" w:color="auto" w:fill="FFFFFF"/>
        <w:spacing w:before="135" w:line="240" w:lineRule="atLeast"/>
        <w:ind w:right="20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Практическая работа. Определение по картам и глобусам расстояния между точками в километрах и градусах.</w:t>
      </w:r>
    </w:p>
    <w:p w:rsidR="00FB498A" w:rsidRPr="008876AD" w:rsidRDefault="00FB498A" w:rsidP="00FB498A">
      <w:pPr>
        <w:shd w:val="clear" w:color="auto" w:fill="FFFFFF"/>
        <w:spacing w:before="476" w:line="240" w:lineRule="atLeast"/>
        <w:ind w:left="294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876AD">
        <w:rPr>
          <w:rFonts w:ascii="Times New Roman" w:hAnsi="Times New Roman"/>
          <w:b/>
          <w:sz w:val="24"/>
          <w:szCs w:val="24"/>
          <w:u w:val="single"/>
        </w:rPr>
        <w:t xml:space="preserve">Раздел </w:t>
      </w:r>
      <w:r w:rsidRPr="008876AD">
        <w:rPr>
          <w:rFonts w:ascii="Times New Roman" w:hAnsi="Times New Roman"/>
          <w:b/>
          <w:sz w:val="24"/>
          <w:szCs w:val="24"/>
          <w:u w:val="single"/>
          <w:lang w:val="en-US"/>
        </w:rPr>
        <w:t>II</w:t>
      </w:r>
      <w:proofErr w:type="gramStart"/>
      <w:r w:rsidRPr="008876AD">
        <w:rPr>
          <w:rFonts w:ascii="Times New Roman" w:hAnsi="Times New Roman"/>
          <w:b/>
          <w:sz w:val="24"/>
          <w:szCs w:val="24"/>
        </w:rPr>
        <w:t xml:space="preserve">  К</w:t>
      </w:r>
      <w:proofErr w:type="gramEnd"/>
      <w:r w:rsidRPr="008876AD">
        <w:rPr>
          <w:rFonts w:ascii="Times New Roman" w:hAnsi="Times New Roman"/>
          <w:b/>
          <w:sz w:val="24"/>
          <w:szCs w:val="24"/>
        </w:rPr>
        <w:t xml:space="preserve">ак открывали мир </w:t>
      </w:r>
      <w:r w:rsidRPr="008876AD">
        <w:rPr>
          <w:rFonts w:ascii="Times New Roman" w:hAnsi="Times New Roman"/>
          <w:b/>
          <w:iCs/>
          <w:sz w:val="24"/>
          <w:szCs w:val="24"/>
        </w:rPr>
        <w:t>(1 ч)</w:t>
      </w:r>
    </w:p>
    <w:p w:rsidR="00FB498A" w:rsidRPr="008876AD" w:rsidRDefault="00FB498A" w:rsidP="00FB498A">
      <w:pPr>
        <w:shd w:val="clear" w:color="auto" w:fill="FFFFFF"/>
        <w:spacing w:before="172" w:line="240" w:lineRule="atLeast"/>
        <w:ind w:left="11" w:firstLine="305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«Открытие» Земли. Основные этапы накопления знаний о Земле, ее природе и населении.</w:t>
      </w:r>
    </w:p>
    <w:p w:rsidR="00FB498A" w:rsidRPr="008876AD" w:rsidRDefault="00FB498A" w:rsidP="00FB498A">
      <w:pPr>
        <w:shd w:val="clear" w:color="auto" w:fill="FFFFFF"/>
        <w:spacing w:line="240" w:lineRule="atLeast"/>
        <w:ind w:left="11" w:firstLine="288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Знания о Земле в древнем мире. Первые путешест</w:t>
      </w:r>
      <w:r w:rsidRPr="008876AD">
        <w:rPr>
          <w:rFonts w:ascii="Times New Roman" w:hAnsi="Times New Roman"/>
          <w:sz w:val="24"/>
          <w:szCs w:val="24"/>
        </w:rPr>
        <w:softHyphen/>
        <w:t>вия, расширяющие представления европейцев о Ста</w:t>
      </w:r>
      <w:r w:rsidRPr="008876AD">
        <w:rPr>
          <w:rFonts w:ascii="Times New Roman" w:hAnsi="Times New Roman"/>
          <w:sz w:val="24"/>
          <w:szCs w:val="24"/>
        </w:rPr>
        <w:softHyphen/>
        <w:t>ром Свете. Эпоха Великих географических открытий. Развитие географических представлений об устройст</w:t>
      </w:r>
      <w:r w:rsidRPr="008876AD">
        <w:rPr>
          <w:rFonts w:ascii="Times New Roman" w:hAnsi="Times New Roman"/>
          <w:sz w:val="24"/>
          <w:szCs w:val="24"/>
        </w:rPr>
        <w:softHyphen/>
        <w:t>ве поверхности Земли.</w:t>
      </w:r>
    </w:p>
    <w:p w:rsidR="00FB498A" w:rsidRPr="008876AD" w:rsidRDefault="00FB498A" w:rsidP="00FB498A">
      <w:pPr>
        <w:shd w:val="clear" w:color="auto" w:fill="FFFFFF"/>
        <w:spacing w:line="240" w:lineRule="atLeast"/>
        <w:ind w:left="11" w:firstLine="288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Современные географические исследования: Меж</w:t>
      </w:r>
      <w:r w:rsidRPr="008876AD">
        <w:rPr>
          <w:rFonts w:ascii="Times New Roman" w:hAnsi="Times New Roman"/>
          <w:sz w:val="24"/>
          <w:szCs w:val="24"/>
        </w:rPr>
        <w:softHyphen/>
        <w:t>дународный геофизический год, исследования Миро</w:t>
      </w:r>
      <w:r w:rsidRPr="008876AD">
        <w:rPr>
          <w:rFonts w:ascii="Times New Roman" w:hAnsi="Times New Roman"/>
          <w:sz w:val="24"/>
          <w:szCs w:val="24"/>
        </w:rPr>
        <w:softHyphen/>
        <w:t>вого океана, изучение Земли из космоса. Междуна</w:t>
      </w:r>
      <w:r w:rsidRPr="008876AD">
        <w:rPr>
          <w:rFonts w:ascii="Times New Roman" w:hAnsi="Times New Roman"/>
          <w:sz w:val="24"/>
          <w:szCs w:val="24"/>
        </w:rPr>
        <w:softHyphen/>
        <w:t>родное сотрудничество в изучении Земли.</w:t>
      </w:r>
    </w:p>
    <w:p w:rsidR="00FB498A" w:rsidRPr="008876AD" w:rsidRDefault="00FB498A" w:rsidP="00FB498A">
      <w:pPr>
        <w:shd w:val="clear" w:color="auto" w:fill="FFFFFF"/>
        <w:spacing w:line="240" w:lineRule="atLeast"/>
        <w:ind w:left="11" w:firstLine="288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Практическая работа. Обучение простейшим приёмам работы с источниками географической информации, обозначение маршрутов экспедиций.</w:t>
      </w:r>
    </w:p>
    <w:p w:rsidR="00FB498A" w:rsidRPr="008876AD" w:rsidRDefault="00FB498A" w:rsidP="00FB498A">
      <w:pPr>
        <w:shd w:val="clear" w:color="auto" w:fill="FFFFFF"/>
        <w:spacing w:before="442" w:line="240" w:lineRule="atLeast"/>
        <w:ind w:left="291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876AD">
        <w:rPr>
          <w:rFonts w:ascii="Times New Roman" w:hAnsi="Times New Roman"/>
          <w:b/>
          <w:sz w:val="24"/>
          <w:szCs w:val="24"/>
          <w:u w:val="single"/>
        </w:rPr>
        <w:t xml:space="preserve">Раздел </w:t>
      </w:r>
      <w:r w:rsidRPr="008876AD">
        <w:rPr>
          <w:rFonts w:ascii="Times New Roman" w:hAnsi="Times New Roman"/>
          <w:b/>
          <w:sz w:val="24"/>
          <w:szCs w:val="24"/>
          <w:u w:val="single"/>
          <w:lang w:val="en-US"/>
        </w:rPr>
        <w:t>III</w:t>
      </w:r>
      <w:r w:rsidRPr="008876AD">
        <w:rPr>
          <w:rFonts w:ascii="Times New Roman" w:hAnsi="Times New Roman"/>
          <w:b/>
          <w:sz w:val="24"/>
          <w:szCs w:val="24"/>
        </w:rPr>
        <w:t xml:space="preserve">  </w:t>
      </w:r>
      <w:r w:rsidRPr="008876AD">
        <w:rPr>
          <w:rFonts w:ascii="Times New Roman" w:hAnsi="Times New Roman"/>
          <w:b/>
          <w:bCs/>
          <w:sz w:val="24"/>
          <w:szCs w:val="24"/>
        </w:rPr>
        <w:t xml:space="preserve">Земля — уникальная планета </w:t>
      </w:r>
      <w:r w:rsidRPr="008876AD">
        <w:rPr>
          <w:rFonts w:ascii="Times New Roman" w:hAnsi="Times New Roman"/>
          <w:b/>
          <w:bCs/>
          <w:iCs/>
          <w:sz w:val="24"/>
          <w:szCs w:val="24"/>
        </w:rPr>
        <w:t>(15 ч) + 5 часов</w:t>
      </w:r>
    </w:p>
    <w:p w:rsidR="00FB498A" w:rsidRPr="008876AD" w:rsidRDefault="00FB498A" w:rsidP="00FB498A">
      <w:pPr>
        <w:shd w:val="clear" w:color="auto" w:fill="FFFFFF"/>
        <w:spacing w:before="146"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iCs/>
          <w:sz w:val="24"/>
          <w:szCs w:val="24"/>
        </w:rPr>
        <w:t xml:space="preserve">     </w:t>
      </w:r>
      <w:r w:rsidRPr="008876AD">
        <w:rPr>
          <w:rFonts w:ascii="Times New Roman" w:hAnsi="Times New Roman"/>
          <w:b/>
          <w:iCs/>
          <w:sz w:val="24"/>
          <w:szCs w:val="24"/>
        </w:rPr>
        <w:t>Тема 1</w:t>
      </w:r>
      <w:r w:rsidRPr="008876AD">
        <w:rPr>
          <w:rFonts w:ascii="Times New Roman" w:hAnsi="Times New Roman"/>
          <w:b/>
          <w:sz w:val="24"/>
          <w:szCs w:val="24"/>
        </w:rPr>
        <w:t xml:space="preserve">. </w:t>
      </w:r>
      <w:r w:rsidRPr="008876AD">
        <w:rPr>
          <w:rFonts w:ascii="Times New Roman" w:hAnsi="Times New Roman"/>
          <w:b/>
          <w:bCs/>
          <w:spacing w:val="-2"/>
          <w:sz w:val="24"/>
          <w:szCs w:val="24"/>
        </w:rPr>
        <w:t>ЛИТОСФЕРА И РЕЛЬЕФ ЗЕМЛИ</w:t>
      </w:r>
    </w:p>
    <w:p w:rsidR="00FB498A" w:rsidRPr="008876AD" w:rsidRDefault="00FB498A" w:rsidP="00FB498A">
      <w:pPr>
        <w:shd w:val="clear" w:color="auto" w:fill="FFFFFF"/>
        <w:spacing w:before="105" w:line="240" w:lineRule="atLeast"/>
        <w:ind w:left="10" w:right="10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Гипотезы происхождения и теории эволюции ли</w:t>
      </w:r>
      <w:r w:rsidRPr="008876AD">
        <w:rPr>
          <w:rFonts w:ascii="Times New Roman" w:hAnsi="Times New Roman"/>
          <w:sz w:val="24"/>
          <w:szCs w:val="24"/>
        </w:rPr>
        <w:softHyphen/>
        <w:t>тосферы. Сейсмические пояса Земли. Геологическое время. Карта строения земной коры.</w:t>
      </w:r>
    </w:p>
    <w:p w:rsidR="00FB498A" w:rsidRPr="008876AD" w:rsidRDefault="00FB498A" w:rsidP="00FB498A">
      <w:pPr>
        <w:shd w:val="clear" w:color="auto" w:fill="FFFFFF"/>
        <w:spacing w:before="5" w:line="240" w:lineRule="atLeast"/>
        <w:ind w:left="15" w:right="15" w:firstLine="281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Рельеф земной поверхности. Закономерности раз</w:t>
      </w:r>
      <w:r w:rsidRPr="008876AD">
        <w:rPr>
          <w:rFonts w:ascii="Times New Roman" w:hAnsi="Times New Roman"/>
          <w:sz w:val="24"/>
          <w:szCs w:val="24"/>
        </w:rPr>
        <w:softHyphen/>
        <w:t>мещения крупных форм рельефа. Природные катаст</w:t>
      </w:r>
      <w:r w:rsidRPr="008876AD">
        <w:rPr>
          <w:rFonts w:ascii="Times New Roman" w:hAnsi="Times New Roman"/>
          <w:sz w:val="24"/>
          <w:szCs w:val="24"/>
        </w:rPr>
        <w:softHyphen/>
        <w:t>рофы, происходящие в литосфере.</w:t>
      </w:r>
    </w:p>
    <w:p w:rsidR="00FB498A" w:rsidRPr="008876AD" w:rsidRDefault="00FB498A" w:rsidP="00FB498A">
      <w:pPr>
        <w:shd w:val="clear" w:color="auto" w:fill="FFFFFF"/>
        <w:spacing w:before="115" w:line="240" w:lineRule="atLeast"/>
        <w:ind w:left="15" w:right="25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pacing w:val="-2"/>
          <w:sz w:val="24"/>
          <w:szCs w:val="24"/>
        </w:rPr>
        <w:t>Практическая работа. Определение по карте направле</w:t>
      </w:r>
      <w:r w:rsidRPr="008876AD">
        <w:rPr>
          <w:rFonts w:ascii="Times New Roman" w:hAnsi="Times New Roman"/>
          <w:spacing w:val="-2"/>
          <w:sz w:val="24"/>
          <w:szCs w:val="24"/>
        </w:rPr>
        <w:softHyphen/>
        <w:t xml:space="preserve">ний передвижения </w:t>
      </w:r>
      <w:proofErr w:type="spellStart"/>
      <w:r w:rsidRPr="008876AD">
        <w:rPr>
          <w:rFonts w:ascii="Times New Roman" w:hAnsi="Times New Roman"/>
          <w:spacing w:val="-2"/>
          <w:sz w:val="24"/>
          <w:szCs w:val="24"/>
        </w:rPr>
        <w:t>литосферных</w:t>
      </w:r>
      <w:proofErr w:type="spellEnd"/>
      <w:r w:rsidRPr="008876AD">
        <w:rPr>
          <w:rFonts w:ascii="Times New Roman" w:hAnsi="Times New Roman"/>
          <w:spacing w:val="-2"/>
          <w:sz w:val="24"/>
          <w:szCs w:val="24"/>
        </w:rPr>
        <w:t xml:space="preserve"> плит и предположение </w:t>
      </w:r>
      <w:r w:rsidRPr="008876AD">
        <w:rPr>
          <w:rFonts w:ascii="Times New Roman" w:hAnsi="Times New Roman"/>
          <w:spacing w:val="-1"/>
          <w:sz w:val="24"/>
          <w:szCs w:val="24"/>
        </w:rPr>
        <w:t xml:space="preserve">размещения материков и океанов через миллионы лет (на </w:t>
      </w:r>
      <w:r w:rsidRPr="008876AD">
        <w:rPr>
          <w:rFonts w:ascii="Times New Roman" w:hAnsi="Times New Roman"/>
          <w:sz w:val="24"/>
          <w:szCs w:val="24"/>
        </w:rPr>
        <w:t>основе теории тектоники плит).</w:t>
      </w:r>
    </w:p>
    <w:p w:rsidR="00FB498A" w:rsidRDefault="00FB498A" w:rsidP="00FB498A">
      <w:pPr>
        <w:shd w:val="clear" w:color="auto" w:fill="FFFFFF"/>
        <w:spacing w:before="241" w:line="240" w:lineRule="atLeast"/>
        <w:ind w:left="31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876AD">
        <w:rPr>
          <w:rFonts w:ascii="Times New Roman" w:hAnsi="Times New Roman"/>
          <w:b/>
          <w:iCs/>
          <w:sz w:val="24"/>
          <w:szCs w:val="24"/>
        </w:rPr>
        <w:t>Тема 2</w:t>
      </w:r>
      <w:r w:rsidRPr="008876AD">
        <w:rPr>
          <w:rFonts w:ascii="Times New Roman" w:hAnsi="Times New Roman"/>
          <w:b/>
          <w:sz w:val="24"/>
          <w:szCs w:val="24"/>
        </w:rPr>
        <w:t xml:space="preserve">. </w:t>
      </w:r>
      <w:r w:rsidRPr="008876AD">
        <w:rPr>
          <w:rFonts w:ascii="Times New Roman" w:hAnsi="Times New Roman"/>
          <w:b/>
          <w:bCs/>
          <w:sz w:val="24"/>
          <w:szCs w:val="24"/>
        </w:rPr>
        <w:t>АТМОСФЕРА И КЛИМАТЫ ЗЕМЛИ</w:t>
      </w:r>
    </w:p>
    <w:p w:rsidR="00FB498A" w:rsidRPr="008876AD" w:rsidRDefault="00FB498A" w:rsidP="00FB498A">
      <w:pPr>
        <w:shd w:val="clear" w:color="auto" w:fill="FFFFFF"/>
        <w:spacing w:before="241" w:line="240" w:lineRule="atLeast"/>
        <w:ind w:left="31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Гипотезы происхождения атмосферы. Пояса осве</w:t>
      </w:r>
      <w:r w:rsidRPr="008876AD">
        <w:rPr>
          <w:rFonts w:ascii="Times New Roman" w:hAnsi="Times New Roman"/>
          <w:sz w:val="24"/>
          <w:szCs w:val="24"/>
        </w:rPr>
        <w:softHyphen/>
        <w:t>щенности и тепловые пояса. Распределение темпера</w:t>
      </w:r>
      <w:r w:rsidRPr="008876AD">
        <w:rPr>
          <w:rFonts w:ascii="Times New Roman" w:hAnsi="Times New Roman"/>
          <w:sz w:val="24"/>
          <w:szCs w:val="24"/>
        </w:rPr>
        <w:softHyphen/>
        <w:t>туры воздуха, атмосферного давления и осадков на Земле. Климатическая карта. Воздушные массы. От</w:t>
      </w:r>
      <w:r w:rsidRPr="008876AD">
        <w:rPr>
          <w:rFonts w:ascii="Times New Roman" w:hAnsi="Times New Roman"/>
          <w:sz w:val="24"/>
          <w:szCs w:val="24"/>
        </w:rPr>
        <w:softHyphen/>
        <w:t>крытие общей циркуляции атмосферы. Климатообразующие факторы. Климатические пояса и области. Опасные природные явления в ат</w:t>
      </w:r>
      <w:r w:rsidRPr="008876AD">
        <w:rPr>
          <w:rFonts w:ascii="Times New Roman" w:hAnsi="Times New Roman"/>
          <w:sz w:val="24"/>
          <w:szCs w:val="24"/>
        </w:rPr>
        <w:softHyphen/>
        <w:t>мосфере.</w:t>
      </w:r>
    </w:p>
    <w:p w:rsidR="00FB498A" w:rsidRPr="008876AD" w:rsidRDefault="00FB498A" w:rsidP="00FB498A">
      <w:pPr>
        <w:shd w:val="clear" w:color="auto" w:fill="FFFFFF"/>
        <w:spacing w:line="240" w:lineRule="atLeast"/>
        <w:ind w:left="296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8876AD">
        <w:rPr>
          <w:rFonts w:ascii="Times New Roman" w:hAnsi="Times New Roman"/>
          <w:spacing w:val="-4"/>
          <w:sz w:val="24"/>
          <w:szCs w:val="24"/>
        </w:rPr>
        <w:t xml:space="preserve">Практическая работа. </w:t>
      </w:r>
      <w:r w:rsidRPr="008876AD">
        <w:rPr>
          <w:rFonts w:ascii="Times New Roman" w:hAnsi="Times New Roman"/>
          <w:sz w:val="24"/>
          <w:szCs w:val="24"/>
        </w:rPr>
        <w:t xml:space="preserve"> Объяснение приёмов приспособления человека к особенностям того или иного климата</w:t>
      </w:r>
      <w:r w:rsidRPr="008876AD">
        <w:rPr>
          <w:rFonts w:ascii="Times New Roman" w:hAnsi="Times New Roman"/>
          <w:spacing w:val="-4"/>
          <w:sz w:val="24"/>
          <w:szCs w:val="24"/>
        </w:rPr>
        <w:t xml:space="preserve"> </w:t>
      </w:r>
    </w:p>
    <w:p w:rsidR="00FB498A" w:rsidRPr="008876AD" w:rsidRDefault="00FB498A" w:rsidP="00FB498A">
      <w:pPr>
        <w:shd w:val="clear" w:color="auto" w:fill="FFFFFF"/>
        <w:spacing w:line="240" w:lineRule="atLeast"/>
        <w:ind w:left="29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876AD">
        <w:rPr>
          <w:rFonts w:ascii="Times New Roman" w:hAnsi="Times New Roman"/>
          <w:b/>
          <w:iCs/>
          <w:sz w:val="24"/>
          <w:szCs w:val="24"/>
        </w:rPr>
        <w:t>Тема 3</w:t>
      </w:r>
      <w:r w:rsidRPr="008876AD">
        <w:rPr>
          <w:rFonts w:ascii="Times New Roman" w:hAnsi="Times New Roman"/>
          <w:b/>
          <w:sz w:val="24"/>
          <w:szCs w:val="24"/>
        </w:rPr>
        <w:t xml:space="preserve">. </w:t>
      </w:r>
      <w:r w:rsidRPr="008876AD">
        <w:rPr>
          <w:rFonts w:ascii="Times New Roman" w:hAnsi="Times New Roman"/>
          <w:b/>
          <w:bCs/>
          <w:spacing w:val="-1"/>
          <w:sz w:val="24"/>
          <w:szCs w:val="24"/>
        </w:rPr>
        <w:t>ГИДРОСФЕРА. МИРОВОЙ ОКЕАН. ОКЕАНЫ.</w:t>
      </w:r>
    </w:p>
    <w:p w:rsidR="00FB498A" w:rsidRPr="008876AD" w:rsidRDefault="00FB498A" w:rsidP="00FB498A">
      <w:pPr>
        <w:shd w:val="clear" w:color="auto" w:fill="FFFFFF"/>
        <w:spacing w:before="114" w:line="240" w:lineRule="atLeast"/>
        <w:ind w:right="21" w:firstLine="281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Мировой океан — главная часть гидросферы. Ги</w:t>
      </w:r>
      <w:r w:rsidRPr="008876AD">
        <w:rPr>
          <w:rFonts w:ascii="Times New Roman" w:hAnsi="Times New Roman"/>
          <w:sz w:val="24"/>
          <w:szCs w:val="24"/>
        </w:rPr>
        <w:softHyphen/>
        <w:t>потезы происхождения гидросферы. Единство вод Земли. Свойства вод Мирового океана. Водные массы. Система поверхностных течений в океане. Льды.</w:t>
      </w:r>
    </w:p>
    <w:p w:rsidR="00FB498A" w:rsidRPr="008876AD" w:rsidRDefault="00FB498A" w:rsidP="00FB498A">
      <w:pPr>
        <w:shd w:val="clear" w:color="auto" w:fill="FFFFFF"/>
        <w:spacing w:before="10" w:line="240" w:lineRule="atLeast"/>
        <w:ind w:left="291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Взаимодействие океана с атмосферой и сушей.</w:t>
      </w:r>
    </w:p>
    <w:p w:rsidR="00FB498A" w:rsidRPr="008876AD" w:rsidRDefault="00FB498A" w:rsidP="00FB498A">
      <w:pPr>
        <w:shd w:val="clear" w:color="auto" w:fill="FFFFFF"/>
        <w:spacing w:before="5" w:line="240" w:lineRule="atLeast"/>
        <w:ind w:left="5" w:right="26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Воды суши: поверхностные (великие речные систе</w:t>
      </w:r>
      <w:r w:rsidRPr="008876AD">
        <w:rPr>
          <w:rFonts w:ascii="Times New Roman" w:hAnsi="Times New Roman"/>
          <w:sz w:val="24"/>
          <w:szCs w:val="24"/>
        </w:rPr>
        <w:softHyphen/>
        <w:t>мы мира, ледники на Земле, многообразие озер); под</w:t>
      </w:r>
      <w:r w:rsidRPr="008876AD">
        <w:rPr>
          <w:rFonts w:ascii="Times New Roman" w:hAnsi="Times New Roman"/>
          <w:sz w:val="24"/>
          <w:szCs w:val="24"/>
        </w:rPr>
        <w:softHyphen/>
        <w:t>земные воды.</w:t>
      </w:r>
    </w:p>
    <w:p w:rsidR="00FB498A" w:rsidRPr="008876AD" w:rsidRDefault="00FB498A" w:rsidP="00FB498A">
      <w:pPr>
        <w:shd w:val="clear" w:color="auto" w:fill="FFFFFF"/>
        <w:spacing w:before="5" w:line="240" w:lineRule="atLeast"/>
        <w:ind w:left="5" w:right="26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 xml:space="preserve">Практическая работа. Выделение на карте побережий и шельфа как особых </w:t>
      </w:r>
      <w:proofErr w:type="spellStart"/>
      <w:r w:rsidRPr="008876AD">
        <w:rPr>
          <w:rFonts w:ascii="Times New Roman" w:hAnsi="Times New Roman"/>
          <w:sz w:val="24"/>
          <w:szCs w:val="24"/>
        </w:rPr>
        <w:t>территориально-аквальных</w:t>
      </w:r>
      <w:proofErr w:type="spellEnd"/>
      <w:r w:rsidRPr="008876AD">
        <w:rPr>
          <w:rFonts w:ascii="Times New Roman" w:hAnsi="Times New Roman"/>
          <w:sz w:val="24"/>
          <w:szCs w:val="24"/>
        </w:rPr>
        <w:t xml:space="preserve"> природных комплексов</w:t>
      </w:r>
    </w:p>
    <w:p w:rsidR="00FB498A" w:rsidRPr="008876AD" w:rsidRDefault="00FB498A" w:rsidP="00FB498A">
      <w:pPr>
        <w:shd w:val="clear" w:color="auto" w:fill="FFFFFF"/>
        <w:spacing w:before="116" w:line="240" w:lineRule="atLeast"/>
        <w:ind w:left="24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Тихий, Индийский, Атлантический океаны. Гео</w:t>
      </w:r>
      <w:r w:rsidRPr="008876AD">
        <w:rPr>
          <w:rFonts w:ascii="Times New Roman" w:hAnsi="Times New Roman"/>
          <w:sz w:val="24"/>
          <w:szCs w:val="24"/>
        </w:rPr>
        <w:softHyphen/>
        <w:t>графическое положение. Краткая история исследова</w:t>
      </w:r>
      <w:r w:rsidRPr="008876AD">
        <w:rPr>
          <w:rFonts w:ascii="Times New Roman" w:hAnsi="Times New Roman"/>
          <w:sz w:val="24"/>
          <w:szCs w:val="24"/>
        </w:rPr>
        <w:softHyphen/>
        <w:t>ния каждого из океанов. Особенности природы, виды хозяйственной деятельности в каждом из океанов. Охрана природы океанов.</w:t>
      </w:r>
    </w:p>
    <w:p w:rsidR="00FB498A" w:rsidRPr="008876AD" w:rsidRDefault="00FB498A" w:rsidP="00FB498A">
      <w:pPr>
        <w:shd w:val="clear" w:color="auto" w:fill="FFFFFF"/>
        <w:spacing w:before="5" w:line="240" w:lineRule="atLeast"/>
        <w:ind w:left="5" w:right="20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Северный Ледовитый океан. Географическое поло</w:t>
      </w:r>
      <w:r w:rsidRPr="008876AD">
        <w:rPr>
          <w:rFonts w:ascii="Times New Roman" w:hAnsi="Times New Roman"/>
          <w:sz w:val="24"/>
          <w:szCs w:val="24"/>
        </w:rPr>
        <w:softHyphen/>
        <w:t>жение. Основные этапы исследования природы оке</w:t>
      </w:r>
      <w:r w:rsidRPr="008876AD">
        <w:rPr>
          <w:rFonts w:ascii="Times New Roman" w:hAnsi="Times New Roman"/>
          <w:sz w:val="24"/>
          <w:szCs w:val="24"/>
        </w:rPr>
        <w:softHyphen/>
        <w:t>ана. Особенности природы океана, природные богат</w:t>
      </w:r>
      <w:r w:rsidRPr="008876AD">
        <w:rPr>
          <w:rFonts w:ascii="Times New Roman" w:hAnsi="Times New Roman"/>
          <w:sz w:val="24"/>
          <w:szCs w:val="24"/>
        </w:rPr>
        <w:softHyphen/>
        <w:t>ства и их использование в хозяйстве. Необходимость охраны природы океана.</w:t>
      </w:r>
    </w:p>
    <w:p w:rsidR="00FB498A" w:rsidRPr="008876AD" w:rsidRDefault="00FB498A" w:rsidP="00FB498A">
      <w:pPr>
        <w:shd w:val="clear" w:color="auto" w:fill="FFFFFF"/>
        <w:spacing w:before="5" w:line="240" w:lineRule="atLeast"/>
        <w:ind w:left="5" w:right="26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Практическая работа. Изображение на контурной карте шельфа океана и видов хозяйственной деятельности на нём, а так же маршрутов научных, производственных, рекреационных экспедиций по акваториям океана»</w:t>
      </w:r>
    </w:p>
    <w:p w:rsidR="00FB498A" w:rsidRPr="008876AD" w:rsidRDefault="00FB498A" w:rsidP="00FB498A">
      <w:pPr>
        <w:shd w:val="clear" w:color="auto" w:fill="FFFFFF"/>
        <w:spacing w:line="240" w:lineRule="atLeast"/>
        <w:ind w:left="302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876AD">
        <w:rPr>
          <w:rFonts w:ascii="Times New Roman" w:hAnsi="Times New Roman"/>
          <w:b/>
          <w:iCs/>
          <w:sz w:val="24"/>
          <w:szCs w:val="24"/>
        </w:rPr>
        <w:t>Тема 4</w:t>
      </w:r>
      <w:r w:rsidRPr="008876AD">
        <w:rPr>
          <w:rFonts w:ascii="Times New Roman" w:hAnsi="Times New Roman"/>
          <w:b/>
          <w:bCs/>
          <w:spacing w:val="-3"/>
          <w:sz w:val="24"/>
          <w:szCs w:val="24"/>
        </w:rPr>
        <w:t>.  БИОСФЕРА. ГЕОГРАФИЧЕСКАЯ ОБОЛОЧКА</w:t>
      </w:r>
    </w:p>
    <w:p w:rsidR="00FB498A" w:rsidRPr="008876AD" w:rsidRDefault="00FB498A" w:rsidP="00FB498A">
      <w:pPr>
        <w:shd w:val="clear" w:color="auto" w:fill="FFFFFF"/>
        <w:spacing w:before="120" w:line="240" w:lineRule="atLeast"/>
        <w:ind w:left="10" w:right="21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Гипотезы возникновения жизни на Земле. Пути расселения по Земле растений, человека и животных. Значение связей живого и неживого вещества.</w:t>
      </w:r>
    </w:p>
    <w:p w:rsidR="00FB498A" w:rsidRPr="008876AD" w:rsidRDefault="00FB498A" w:rsidP="00FB498A">
      <w:pPr>
        <w:shd w:val="clear" w:color="auto" w:fill="FFFFFF"/>
        <w:spacing w:before="140"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iCs/>
          <w:sz w:val="24"/>
          <w:szCs w:val="24"/>
        </w:rPr>
        <w:lastRenderedPageBreak/>
        <w:t xml:space="preserve">    </w:t>
      </w:r>
      <w:r w:rsidRPr="008876AD">
        <w:rPr>
          <w:rFonts w:ascii="Times New Roman" w:hAnsi="Times New Roman"/>
          <w:sz w:val="24"/>
          <w:szCs w:val="24"/>
        </w:rPr>
        <w:t>Строение и свойства географической оболочки. Круговорот веществ и энергии. Природные комплек</w:t>
      </w:r>
      <w:r w:rsidRPr="008876AD">
        <w:rPr>
          <w:rFonts w:ascii="Times New Roman" w:hAnsi="Times New Roman"/>
          <w:sz w:val="24"/>
          <w:szCs w:val="24"/>
        </w:rPr>
        <w:softHyphen/>
        <w:t>сы, их строение и разнообразие. Природная зона. Гео</w:t>
      </w:r>
      <w:r w:rsidRPr="008876AD">
        <w:rPr>
          <w:rFonts w:ascii="Times New Roman" w:hAnsi="Times New Roman"/>
          <w:sz w:val="24"/>
          <w:szCs w:val="24"/>
        </w:rPr>
        <w:softHyphen/>
        <w:t>графическая зональность. Вертикальная поясность. Карта природных зон.</w:t>
      </w:r>
    </w:p>
    <w:p w:rsidR="00FB498A" w:rsidRPr="008876AD" w:rsidRDefault="00FB498A" w:rsidP="00FB498A">
      <w:pPr>
        <w:shd w:val="clear" w:color="auto" w:fill="FFFFFF"/>
        <w:spacing w:before="120" w:line="240" w:lineRule="atLeast"/>
        <w:ind w:left="21" w:right="21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Практическая работа. Анализ схем круговоротов ве</w:t>
      </w:r>
      <w:r w:rsidRPr="008876AD">
        <w:rPr>
          <w:rFonts w:ascii="Times New Roman" w:hAnsi="Times New Roman"/>
          <w:sz w:val="24"/>
          <w:szCs w:val="24"/>
        </w:rPr>
        <w:softHyphen/>
        <w:t>ществ и энергии.</w:t>
      </w:r>
    </w:p>
    <w:p w:rsidR="00FB498A" w:rsidRPr="008876AD" w:rsidRDefault="00FB498A" w:rsidP="00FB498A">
      <w:pPr>
        <w:shd w:val="clear" w:color="auto" w:fill="FFFFFF"/>
        <w:spacing w:before="250" w:line="240" w:lineRule="atLeast"/>
        <w:ind w:left="317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876AD">
        <w:rPr>
          <w:rFonts w:ascii="Times New Roman" w:hAnsi="Times New Roman"/>
          <w:b/>
          <w:iCs/>
          <w:sz w:val="24"/>
          <w:szCs w:val="24"/>
        </w:rPr>
        <w:t>Тема 5.</w:t>
      </w:r>
      <w:r w:rsidRPr="008876AD">
        <w:rPr>
          <w:rFonts w:ascii="Times New Roman" w:hAnsi="Times New Roman"/>
          <w:b/>
          <w:sz w:val="24"/>
          <w:szCs w:val="24"/>
        </w:rPr>
        <w:t xml:space="preserve"> </w:t>
      </w:r>
      <w:r w:rsidRPr="008876AD">
        <w:rPr>
          <w:rFonts w:ascii="Times New Roman" w:hAnsi="Times New Roman"/>
          <w:b/>
          <w:bCs/>
          <w:sz w:val="24"/>
          <w:szCs w:val="24"/>
        </w:rPr>
        <w:t>ЗЕМЛЯ - ПЛАНЕТА ЛЮДЕЙ</w:t>
      </w:r>
    </w:p>
    <w:p w:rsidR="00FB498A" w:rsidRPr="008876AD" w:rsidRDefault="00FB498A" w:rsidP="00FB498A">
      <w:pPr>
        <w:shd w:val="clear" w:color="auto" w:fill="FFFFFF"/>
        <w:spacing w:before="114" w:line="240" w:lineRule="atLeast"/>
        <w:ind w:left="21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Численность населения. Размещение населения по материкам, климатическим поясам, природным зонам. Распределение населения по удаленности от океана. Карта народов и плотности населения. Мигра</w:t>
      </w:r>
      <w:r w:rsidRPr="008876AD">
        <w:rPr>
          <w:rFonts w:ascii="Times New Roman" w:hAnsi="Times New Roman"/>
          <w:sz w:val="24"/>
          <w:szCs w:val="24"/>
        </w:rPr>
        <w:softHyphen/>
        <w:t>ции населения. Основные этносы. Основные религии.</w:t>
      </w:r>
    </w:p>
    <w:p w:rsidR="00FB498A" w:rsidRPr="008876AD" w:rsidRDefault="00FB498A" w:rsidP="00FB498A">
      <w:pPr>
        <w:spacing w:before="240"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 xml:space="preserve">    Основные виды хозяйственной деятельности. Стра</w:t>
      </w:r>
      <w:r w:rsidRPr="008876AD">
        <w:rPr>
          <w:rFonts w:ascii="Times New Roman" w:hAnsi="Times New Roman"/>
          <w:sz w:val="24"/>
          <w:szCs w:val="24"/>
        </w:rPr>
        <w:softHyphen/>
        <w:t>ны мира, их группировка по различным признакам.</w:t>
      </w:r>
    </w:p>
    <w:p w:rsidR="00FB498A" w:rsidRPr="008876AD" w:rsidRDefault="00FB498A" w:rsidP="00FB498A">
      <w:pPr>
        <w:shd w:val="clear" w:color="auto" w:fill="FFFFFF"/>
        <w:spacing w:line="240" w:lineRule="atLeast"/>
        <w:ind w:right="46" w:firstLine="291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pacing w:val="-3"/>
          <w:sz w:val="24"/>
          <w:szCs w:val="24"/>
        </w:rPr>
        <w:t>Практическая работа. Обозначение на контурной карте ареалов высокой плотности населения, направлений мигра</w:t>
      </w:r>
      <w:r w:rsidRPr="008876AD">
        <w:rPr>
          <w:rFonts w:ascii="Times New Roman" w:hAnsi="Times New Roman"/>
          <w:spacing w:val="-3"/>
          <w:sz w:val="24"/>
          <w:szCs w:val="24"/>
        </w:rPr>
        <w:softHyphen/>
        <w:t>ций людей в прошлом и современные перемещения.</w:t>
      </w:r>
    </w:p>
    <w:p w:rsidR="00FB498A" w:rsidRPr="008876AD" w:rsidRDefault="00FB498A" w:rsidP="00FB498A">
      <w:pPr>
        <w:shd w:val="clear" w:color="auto" w:fill="FFFFFF"/>
        <w:spacing w:before="446" w:line="240" w:lineRule="atLeast"/>
        <w:ind w:left="28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876AD">
        <w:rPr>
          <w:rFonts w:ascii="Times New Roman" w:hAnsi="Times New Roman"/>
          <w:b/>
          <w:sz w:val="24"/>
          <w:szCs w:val="24"/>
          <w:u w:val="single"/>
        </w:rPr>
        <w:t xml:space="preserve">Раздел </w:t>
      </w:r>
      <w:r w:rsidRPr="008876AD">
        <w:rPr>
          <w:rFonts w:ascii="Times New Roman" w:hAnsi="Times New Roman"/>
          <w:b/>
          <w:sz w:val="24"/>
          <w:szCs w:val="24"/>
          <w:u w:val="single"/>
          <w:lang w:val="en-US"/>
        </w:rPr>
        <w:t>IV</w:t>
      </w:r>
      <w:r w:rsidRPr="008876AD">
        <w:rPr>
          <w:rFonts w:ascii="Times New Roman" w:hAnsi="Times New Roman"/>
          <w:b/>
          <w:sz w:val="24"/>
          <w:szCs w:val="24"/>
        </w:rPr>
        <w:t xml:space="preserve">  </w:t>
      </w:r>
      <w:r w:rsidRPr="008876AD">
        <w:rPr>
          <w:rFonts w:ascii="Times New Roman" w:hAnsi="Times New Roman"/>
          <w:b/>
          <w:bCs/>
          <w:sz w:val="24"/>
          <w:szCs w:val="24"/>
        </w:rPr>
        <w:t xml:space="preserve">Материки и океаны </w:t>
      </w:r>
      <w:r w:rsidRPr="008876AD">
        <w:rPr>
          <w:rFonts w:ascii="Times New Roman" w:hAnsi="Times New Roman"/>
          <w:b/>
          <w:bCs/>
          <w:iCs/>
          <w:sz w:val="24"/>
          <w:szCs w:val="24"/>
        </w:rPr>
        <w:t>(45 ч)</w:t>
      </w:r>
    </w:p>
    <w:p w:rsidR="00FB498A" w:rsidRPr="008876AD" w:rsidRDefault="00FB498A" w:rsidP="00FB498A">
      <w:pPr>
        <w:shd w:val="clear" w:color="auto" w:fill="FFFFFF"/>
        <w:spacing w:before="149" w:line="240" w:lineRule="atLeast"/>
        <w:ind w:left="286" w:right="438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876AD">
        <w:rPr>
          <w:rFonts w:ascii="Times New Roman" w:hAnsi="Times New Roman"/>
          <w:b/>
          <w:iCs/>
          <w:sz w:val="24"/>
          <w:szCs w:val="24"/>
        </w:rPr>
        <w:t xml:space="preserve">Тема 2.  </w:t>
      </w:r>
      <w:r w:rsidRPr="008876AD">
        <w:rPr>
          <w:rFonts w:ascii="Times New Roman" w:hAnsi="Times New Roman"/>
          <w:b/>
          <w:spacing w:val="-21"/>
          <w:sz w:val="24"/>
          <w:szCs w:val="24"/>
        </w:rPr>
        <w:t>АФРИКА</w:t>
      </w:r>
    </w:p>
    <w:p w:rsidR="00FB498A" w:rsidRPr="008876AD" w:rsidRDefault="00FB498A" w:rsidP="00FB498A">
      <w:pPr>
        <w:shd w:val="clear" w:color="auto" w:fill="FFFFFF"/>
        <w:spacing w:before="109" w:line="240" w:lineRule="atLeast"/>
        <w:ind w:left="6" w:right="29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Географическое положение, размеры, очертания и омывающие континент моря и океаны. История ис</w:t>
      </w:r>
      <w:r w:rsidRPr="008876AD">
        <w:rPr>
          <w:rFonts w:ascii="Times New Roman" w:hAnsi="Times New Roman"/>
          <w:sz w:val="24"/>
          <w:szCs w:val="24"/>
        </w:rPr>
        <w:softHyphen/>
        <w:t>следования материка. Особенности природы. Преобладание равнин; горы и нагорья. Формирование рельефа под влиянием внутренних и внешних процессов. Размещение место</w:t>
      </w:r>
      <w:r w:rsidRPr="008876AD">
        <w:rPr>
          <w:rFonts w:ascii="Times New Roman" w:hAnsi="Times New Roman"/>
          <w:sz w:val="24"/>
          <w:szCs w:val="24"/>
        </w:rPr>
        <w:softHyphen/>
        <w:t>рождений полезных ископаемых. Факторы формиро</w:t>
      </w:r>
      <w:r w:rsidRPr="008876AD">
        <w:rPr>
          <w:rFonts w:ascii="Times New Roman" w:hAnsi="Times New Roman"/>
          <w:sz w:val="24"/>
          <w:szCs w:val="24"/>
        </w:rPr>
        <w:softHyphen/>
        <w:t>вания климата материка. Климатические пояса и ти</w:t>
      </w:r>
      <w:r w:rsidRPr="008876AD">
        <w:rPr>
          <w:rFonts w:ascii="Times New Roman" w:hAnsi="Times New Roman"/>
          <w:sz w:val="24"/>
          <w:szCs w:val="24"/>
        </w:rPr>
        <w:softHyphen/>
        <w:t>пичные для них погоды. Внутренние воды, их зави</w:t>
      </w:r>
      <w:r w:rsidRPr="008876AD">
        <w:rPr>
          <w:rFonts w:ascii="Times New Roman" w:hAnsi="Times New Roman"/>
          <w:sz w:val="24"/>
          <w:szCs w:val="24"/>
        </w:rPr>
        <w:softHyphen/>
        <w:t>симость от рельефа и климата, природные зоны. Ха</w:t>
      </w:r>
      <w:r w:rsidRPr="008876AD">
        <w:rPr>
          <w:rFonts w:ascii="Times New Roman" w:hAnsi="Times New Roman"/>
          <w:sz w:val="24"/>
          <w:szCs w:val="24"/>
        </w:rPr>
        <w:softHyphen/>
        <w:t>рактерные представители растительного и животного мира, почвы природных зон материка. Заповедники Африки.</w:t>
      </w:r>
    </w:p>
    <w:p w:rsidR="00FB498A" w:rsidRPr="008876AD" w:rsidRDefault="00FB498A" w:rsidP="00FB498A">
      <w:pPr>
        <w:shd w:val="clear" w:color="auto" w:fill="FFFFFF"/>
        <w:spacing w:before="11" w:line="240" w:lineRule="atLeast"/>
        <w:ind w:left="17" w:right="29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Природные богатства Африки и их использование. Стихийные природные явления.</w:t>
      </w:r>
    </w:p>
    <w:p w:rsidR="00FB498A" w:rsidRPr="008876AD" w:rsidRDefault="00FB498A" w:rsidP="00FB498A">
      <w:pPr>
        <w:shd w:val="clear" w:color="auto" w:fill="FFFFFF"/>
        <w:spacing w:before="126" w:line="240" w:lineRule="atLeast"/>
        <w:ind w:left="17" w:right="23" w:firstLine="291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pacing w:val="-3"/>
          <w:sz w:val="24"/>
          <w:szCs w:val="24"/>
        </w:rPr>
        <w:t xml:space="preserve">Практические работы. 1. Определение географических </w:t>
      </w:r>
      <w:r w:rsidRPr="008876AD">
        <w:rPr>
          <w:rFonts w:ascii="Times New Roman" w:hAnsi="Times New Roman"/>
          <w:spacing w:val="-1"/>
          <w:sz w:val="24"/>
          <w:szCs w:val="24"/>
        </w:rPr>
        <w:t>координат крайних точек, протяженности материка с севе</w:t>
      </w:r>
      <w:r w:rsidRPr="008876AD">
        <w:rPr>
          <w:rFonts w:ascii="Times New Roman" w:hAnsi="Times New Roman"/>
          <w:spacing w:val="-1"/>
          <w:sz w:val="24"/>
          <w:szCs w:val="24"/>
        </w:rPr>
        <w:softHyphen/>
      </w:r>
      <w:r w:rsidRPr="008876AD">
        <w:rPr>
          <w:rFonts w:ascii="Times New Roman" w:hAnsi="Times New Roman"/>
          <w:spacing w:val="-3"/>
          <w:sz w:val="24"/>
          <w:szCs w:val="24"/>
        </w:rPr>
        <w:t xml:space="preserve">ра на юг в градусах и километрах. Обучение определению </w:t>
      </w:r>
      <w:r w:rsidRPr="008876AD">
        <w:rPr>
          <w:rFonts w:ascii="Times New Roman" w:hAnsi="Times New Roman"/>
          <w:spacing w:val="-2"/>
          <w:sz w:val="24"/>
          <w:szCs w:val="24"/>
        </w:rPr>
        <w:t xml:space="preserve">географического положения материка. 2. Обозначение на контурной карте крупных форм рельефа и месторождений </w:t>
      </w:r>
      <w:r w:rsidRPr="008876AD">
        <w:rPr>
          <w:rFonts w:ascii="Times New Roman" w:hAnsi="Times New Roman"/>
          <w:spacing w:val="-3"/>
          <w:sz w:val="24"/>
          <w:szCs w:val="24"/>
        </w:rPr>
        <w:t xml:space="preserve">полезных ископаемых. 3. </w:t>
      </w:r>
      <w:r w:rsidRPr="008876AD">
        <w:rPr>
          <w:rFonts w:ascii="Times New Roman" w:hAnsi="Times New Roman"/>
          <w:spacing w:val="-2"/>
          <w:sz w:val="24"/>
          <w:szCs w:val="24"/>
        </w:rPr>
        <w:t xml:space="preserve"> Определение причин разнообразия природных </w:t>
      </w:r>
      <w:r w:rsidRPr="008876AD">
        <w:rPr>
          <w:rFonts w:ascii="Times New Roman" w:hAnsi="Times New Roman"/>
          <w:sz w:val="24"/>
          <w:szCs w:val="24"/>
        </w:rPr>
        <w:t>зон материка.</w:t>
      </w:r>
    </w:p>
    <w:p w:rsidR="00FB498A" w:rsidRPr="008876AD" w:rsidRDefault="00FB498A" w:rsidP="00FB498A">
      <w:pPr>
        <w:shd w:val="clear" w:color="auto" w:fill="FFFFFF"/>
        <w:spacing w:line="240" w:lineRule="atLeast"/>
        <w:ind w:right="5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Народы и страны. Гипотеза об африканском проис</w:t>
      </w:r>
      <w:r w:rsidRPr="008876AD">
        <w:rPr>
          <w:rFonts w:ascii="Times New Roman" w:hAnsi="Times New Roman"/>
          <w:sz w:val="24"/>
          <w:szCs w:val="24"/>
        </w:rPr>
        <w:softHyphen/>
        <w:t>хождении человека. Разнообразие расового и этниче</w:t>
      </w:r>
      <w:r w:rsidRPr="008876AD">
        <w:rPr>
          <w:rFonts w:ascii="Times New Roman" w:hAnsi="Times New Roman"/>
          <w:sz w:val="24"/>
          <w:szCs w:val="24"/>
        </w:rPr>
        <w:softHyphen/>
        <w:t>ского состава населения материка. Размещение насе</w:t>
      </w:r>
      <w:r w:rsidRPr="008876AD">
        <w:rPr>
          <w:rFonts w:ascii="Times New Roman" w:hAnsi="Times New Roman"/>
          <w:sz w:val="24"/>
          <w:szCs w:val="24"/>
        </w:rPr>
        <w:softHyphen/>
        <w:t>ления в связи с историей заселения и природными условиями. Колониальное прошлое Африки. Совре</w:t>
      </w:r>
      <w:r w:rsidRPr="008876AD">
        <w:rPr>
          <w:rFonts w:ascii="Times New Roman" w:hAnsi="Times New Roman"/>
          <w:sz w:val="24"/>
          <w:szCs w:val="24"/>
        </w:rPr>
        <w:softHyphen/>
        <w:t xml:space="preserve">менная политическая карта. Деление Африки на крупные регионы: </w:t>
      </w:r>
      <w:proofErr w:type="gramStart"/>
      <w:r w:rsidRPr="008876AD">
        <w:rPr>
          <w:rFonts w:ascii="Times New Roman" w:hAnsi="Times New Roman"/>
          <w:sz w:val="24"/>
          <w:szCs w:val="24"/>
        </w:rPr>
        <w:t>Северная Африка (Египет, Ал</w:t>
      </w:r>
      <w:r w:rsidRPr="008876AD">
        <w:rPr>
          <w:rFonts w:ascii="Times New Roman" w:hAnsi="Times New Roman"/>
          <w:sz w:val="24"/>
          <w:szCs w:val="24"/>
        </w:rPr>
        <w:softHyphen/>
        <w:t>жир), Центральная Африка (Нигерия, Заир), Восточ</w:t>
      </w:r>
      <w:r w:rsidRPr="008876AD">
        <w:rPr>
          <w:rFonts w:ascii="Times New Roman" w:hAnsi="Times New Roman"/>
          <w:sz w:val="24"/>
          <w:szCs w:val="24"/>
        </w:rPr>
        <w:softHyphen/>
        <w:t>ная Африка (Эфиопия, Кения), Южная Африка (ЮАР).</w:t>
      </w:r>
      <w:proofErr w:type="gramEnd"/>
      <w:r w:rsidRPr="008876AD">
        <w:rPr>
          <w:rFonts w:ascii="Times New Roman" w:hAnsi="Times New Roman"/>
          <w:sz w:val="24"/>
          <w:szCs w:val="24"/>
        </w:rPr>
        <w:t xml:space="preserve"> Состав территории и страны региона. Общие черты и особенности природы и природных богатств регионов; влияние на природу региона прилегающих частей океанов. Черты различий между странами, входящими в регион. </w:t>
      </w:r>
      <w:proofErr w:type="gramStart"/>
      <w:r w:rsidRPr="008876AD">
        <w:rPr>
          <w:rFonts w:ascii="Times New Roman" w:hAnsi="Times New Roman"/>
          <w:sz w:val="24"/>
          <w:szCs w:val="24"/>
        </w:rPr>
        <w:t>Главные особенности населе</w:t>
      </w:r>
      <w:r w:rsidRPr="008876AD">
        <w:rPr>
          <w:rFonts w:ascii="Times New Roman" w:hAnsi="Times New Roman"/>
          <w:sz w:val="24"/>
          <w:szCs w:val="24"/>
        </w:rPr>
        <w:softHyphen/>
        <w:t>ния: язык, быт (тип жилища, национальная одежда, пища, традиции, обряды, обычаи), народные промыс</w:t>
      </w:r>
      <w:r w:rsidRPr="008876AD">
        <w:rPr>
          <w:rFonts w:ascii="Times New Roman" w:hAnsi="Times New Roman"/>
          <w:sz w:val="24"/>
          <w:szCs w:val="24"/>
        </w:rPr>
        <w:softHyphen/>
        <w:t>лы; религия.</w:t>
      </w:r>
      <w:proofErr w:type="gramEnd"/>
    </w:p>
    <w:p w:rsidR="00FB498A" w:rsidRPr="008876AD" w:rsidRDefault="00FB498A" w:rsidP="00FB498A">
      <w:pPr>
        <w:shd w:val="clear" w:color="auto" w:fill="FFFFFF"/>
        <w:spacing w:before="11" w:line="240" w:lineRule="atLeast"/>
        <w:ind w:left="11" w:right="5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Основные виды хозяйственной деятельности по ис</w:t>
      </w:r>
      <w:r w:rsidRPr="008876AD">
        <w:rPr>
          <w:rFonts w:ascii="Times New Roman" w:hAnsi="Times New Roman"/>
          <w:sz w:val="24"/>
          <w:szCs w:val="24"/>
        </w:rPr>
        <w:softHyphen/>
        <w:t>пользованию природных богатств суши и прилегаю</w:t>
      </w:r>
      <w:r w:rsidRPr="008876AD">
        <w:rPr>
          <w:rFonts w:ascii="Times New Roman" w:hAnsi="Times New Roman"/>
          <w:sz w:val="24"/>
          <w:szCs w:val="24"/>
        </w:rPr>
        <w:softHyphen/>
        <w:t>щих акваторий. Культурные растения и домашние животные. Изменение природы материка под вли</w:t>
      </w:r>
      <w:r w:rsidRPr="008876AD">
        <w:rPr>
          <w:rFonts w:ascii="Times New Roman" w:hAnsi="Times New Roman"/>
          <w:sz w:val="24"/>
          <w:szCs w:val="24"/>
        </w:rPr>
        <w:softHyphen/>
        <w:t>янием человека.</w:t>
      </w:r>
    </w:p>
    <w:p w:rsidR="00FB498A" w:rsidRPr="008876AD" w:rsidRDefault="00FB498A" w:rsidP="00FB498A">
      <w:pPr>
        <w:shd w:val="clear" w:color="auto" w:fill="FFFFFF"/>
        <w:spacing w:before="5" w:line="240" w:lineRule="atLeast"/>
        <w:ind w:left="16" w:right="11" w:firstLine="281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Крупные города, столицы, культурно-историче</w:t>
      </w:r>
      <w:r w:rsidRPr="008876AD">
        <w:rPr>
          <w:rFonts w:ascii="Times New Roman" w:hAnsi="Times New Roman"/>
          <w:sz w:val="24"/>
          <w:szCs w:val="24"/>
        </w:rPr>
        <w:softHyphen/>
        <w:t>ские центры стран региона.</w:t>
      </w:r>
    </w:p>
    <w:p w:rsidR="00FB498A" w:rsidRPr="008876AD" w:rsidRDefault="00FB498A" w:rsidP="00FB498A">
      <w:pPr>
        <w:shd w:val="clear" w:color="auto" w:fill="FFFFFF"/>
        <w:spacing w:before="127" w:line="240" w:lineRule="atLeast"/>
        <w:ind w:left="16" w:right="26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pacing w:val="-4"/>
          <w:sz w:val="24"/>
          <w:szCs w:val="24"/>
        </w:rPr>
        <w:t xml:space="preserve">Практическая работа.1. </w:t>
      </w:r>
      <w:r w:rsidRPr="008876AD">
        <w:rPr>
          <w:rFonts w:ascii="Times New Roman" w:hAnsi="Times New Roman"/>
          <w:sz w:val="24"/>
          <w:szCs w:val="24"/>
        </w:rPr>
        <w:t>Оценивание климатических условий одного из африканских народов на основе сопоставления ареалов его распространения</w:t>
      </w:r>
      <w:r w:rsidRPr="008876AD">
        <w:rPr>
          <w:rFonts w:ascii="Times New Roman" w:hAnsi="Times New Roman"/>
          <w:spacing w:val="-4"/>
          <w:sz w:val="24"/>
          <w:szCs w:val="24"/>
        </w:rPr>
        <w:t xml:space="preserve"> 2. Описание природных условий, на</w:t>
      </w:r>
      <w:r w:rsidRPr="008876AD">
        <w:rPr>
          <w:rFonts w:ascii="Times New Roman" w:hAnsi="Times New Roman"/>
          <w:spacing w:val="-4"/>
          <w:sz w:val="24"/>
          <w:szCs w:val="24"/>
        </w:rPr>
        <w:softHyphen/>
      </w:r>
      <w:r w:rsidRPr="008876AD">
        <w:rPr>
          <w:rFonts w:ascii="Times New Roman" w:hAnsi="Times New Roman"/>
          <w:sz w:val="24"/>
          <w:szCs w:val="24"/>
        </w:rPr>
        <w:t>селения и хозяйственной жизни одной из африканских стран.</w:t>
      </w:r>
    </w:p>
    <w:p w:rsidR="00FB498A" w:rsidRPr="008876AD" w:rsidRDefault="00FB498A" w:rsidP="00FB498A">
      <w:pPr>
        <w:shd w:val="clear" w:color="auto" w:fill="FFFFFF"/>
        <w:spacing w:before="259" w:line="240" w:lineRule="atLeast"/>
        <w:ind w:left="312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876AD">
        <w:rPr>
          <w:rFonts w:ascii="Times New Roman" w:hAnsi="Times New Roman"/>
          <w:b/>
          <w:iCs/>
          <w:sz w:val="24"/>
          <w:szCs w:val="24"/>
        </w:rPr>
        <w:t>Тема 3</w:t>
      </w:r>
      <w:r w:rsidRPr="008876AD">
        <w:rPr>
          <w:rFonts w:ascii="Times New Roman" w:hAnsi="Times New Roman"/>
          <w:b/>
          <w:sz w:val="24"/>
          <w:szCs w:val="24"/>
        </w:rPr>
        <w:t xml:space="preserve">. </w:t>
      </w:r>
      <w:r w:rsidRPr="008876AD">
        <w:rPr>
          <w:rFonts w:ascii="Times New Roman" w:hAnsi="Times New Roman"/>
          <w:b/>
          <w:bCs/>
          <w:spacing w:val="-3"/>
          <w:sz w:val="24"/>
          <w:szCs w:val="24"/>
        </w:rPr>
        <w:t>АВСТРАЛИЯ И ОКЕАНИЯ</w:t>
      </w:r>
    </w:p>
    <w:p w:rsidR="00FB498A" w:rsidRPr="008876AD" w:rsidRDefault="00FB498A" w:rsidP="00FB498A">
      <w:pPr>
        <w:shd w:val="clear" w:color="auto" w:fill="FFFFFF"/>
        <w:spacing w:before="111" w:line="240" w:lineRule="atLeast"/>
        <w:ind w:left="16" w:right="11" w:firstLine="281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Австралия. Географическое положение, размеры, очертания и омывающие континент моря и океаны. История открытия и исследования Австралии.</w:t>
      </w:r>
    </w:p>
    <w:p w:rsidR="00FB498A" w:rsidRPr="008876AD" w:rsidRDefault="00FB498A" w:rsidP="00FB498A">
      <w:pPr>
        <w:shd w:val="clear" w:color="auto" w:fill="FFFFFF"/>
        <w:spacing w:line="240" w:lineRule="atLeast"/>
        <w:ind w:left="16" w:right="5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Особенности компонентов природы Австралии (рельеф, климат, внутренние воды, растительный и животный мир). Природные зоны материка, их раз</w:t>
      </w:r>
      <w:r w:rsidRPr="008876AD">
        <w:rPr>
          <w:rFonts w:ascii="Times New Roman" w:hAnsi="Times New Roman"/>
          <w:sz w:val="24"/>
          <w:szCs w:val="24"/>
        </w:rPr>
        <w:softHyphen/>
        <w:t>мещение в зависимости от климата. Природные бо</w:t>
      </w:r>
      <w:r w:rsidRPr="008876AD">
        <w:rPr>
          <w:rFonts w:ascii="Times New Roman" w:hAnsi="Times New Roman"/>
          <w:sz w:val="24"/>
          <w:szCs w:val="24"/>
        </w:rPr>
        <w:softHyphen/>
        <w:t>гатства. Изменения природы человеком и современ</w:t>
      </w:r>
      <w:r w:rsidRPr="008876AD">
        <w:rPr>
          <w:rFonts w:ascii="Times New Roman" w:hAnsi="Times New Roman"/>
          <w:sz w:val="24"/>
          <w:szCs w:val="24"/>
        </w:rPr>
        <w:softHyphen/>
        <w:t>ные ландшафты. Меры по охране природы на конти</w:t>
      </w:r>
      <w:r w:rsidRPr="008876AD">
        <w:rPr>
          <w:rFonts w:ascii="Times New Roman" w:hAnsi="Times New Roman"/>
          <w:sz w:val="24"/>
          <w:szCs w:val="24"/>
        </w:rPr>
        <w:softHyphen/>
        <w:t>ненте.</w:t>
      </w:r>
    </w:p>
    <w:p w:rsidR="00FB498A" w:rsidRPr="008876AD" w:rsidRDefault="00FB498A" w:rsidP="00FB498A">
      <w:pPr>
        <w:shd w:val="clear" w:color="auto" w:fill="FFFFFF"/>
        <w:spacing w:line="240" w:lineRule="atLeast"/>
        <w:ind w:left="5" w:right="27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Население Австралии. Особенности духовной и ма</w:t>
      </w:r>
      <w:r w:rsidRPr="008876AD">
        <w:rPr>
          <w:rFonts w:ascii="Times New Roman" w:hAnsi="Times New Roman"/>
          <w:sz w:val="24"/>
          <w:szCs w:val="24"/>
        </w:rPr>
        <w:softHyphen/>
        <w:t xml:space="preserve">териальной культуры аборигенов и </w:t>
      </w:r>
      <w:proofErr w:type="spellStart"/>
      <w:proofErr w:type="gramStart"/>
      <w:r w:rsidRPr="008876AD">
        <w:rPr>
          <w:rFonts w:ascii="Times New Roman" w:hAnsi="Times New Roman"/>
          <w:sz w:val="24"/>
          <w:szCs w:val="24"/>
        </w:rPr>
        <w:t>англо-австралийцев</w:t>
      </w:r>
      <w:proofErr w:type="spellEnd"/>
      <w:proofErr w:type="gramEnd"/>
      <w:r w:rsidRPr="008876AD">
        <w:rPr>
          <w:rFonts w:ascii="Times New Roman" w:hAnsi="Times New Roman"/>
          <w:sz w:val="24"/>
          <w:szCs w:val="24"/>
        </w:rPr>
        <w:t>. Австралия — страна, занимающая весь конти</w:t>
      </w:r>
      <w:r w:rsidRPr="008876AD">
        <w:rPr>
          <w:rFonts w:ascii="Times New Roman" w:hAnsi="Times New Roman"/>
          <w:sz w:val="24"/>
          <w:szCs w:val="24"/>
        </w:rPr>
        <w:softHyphen/>
        <w:t>нент. Виды хозяйственной деятельности и их различия в крупных регионах страны (в Северной, Центральной, Западной и Восточной Австралии). Столица и крупные города.</w:t>
      </w:r>
    </w:p>
    <w:p w:rsidR="00FB498A" w:rsidRPr="008876AD" w:rsidRDefault="00FB498A" w:rsidP="00FB498A">
      <w:pPr>
        <w:shd w:val="clear" w:color="auto" w:fill="FFFFFF"/>
        <w:spacing w:before="110" w:line="240" w:lineRule="atLeast"/>
        <w:ind w:right="22" w:firstLine="297"/>
        <w:contextualSpacing/>
        <w:jc w:val="both"/>
        <w:rPr>
          <w:rFonts w:ascii="Times New Roman" w:hAnsi="Times New Roman"/>
          <w:spacing w:val="-2"/>
          <w:sz w:val="24"/>
          <w:szCs w:val="24"/>
        </w:rPr>
      </w:pPr>
      <w:r w:rsidRPr="008876AD">
        <w:rPr>
          <w:rFonts w:ascii="Times New Roman" w:hAnsi="Times New Roman"/>
          <w:spacing w:val="-4"/>
          <w:sz w:val="24"/>
          <w:szCs w:val="24"/>
        </w:rPr>
        <w:lastRenderedPageBreak/>
        <w:t>Практические работы. 1. Сравнение географического по</w:t>
      </w:r>
      <w:r w:rsidRPr="008876AD">
        <w:rPr>
          <w:rFonts w:ascii="Times New Roman" w:hAnsi="Times New Roman"/>
          <w:spacing w:val="-4"/>
          <w:sz w:val="24"/>
          <w:szCs w:val="24"/>
        </w:rPr>
        <w:softHyphen/>
      </w:r>
      <w:r w:rsidRPr="008876AD">
        <w:rPr>
          <w:rFonts w:ascii="Times New Roman" w:hAnsi="Times New Roman"/>
          <w:spacing w:val="-1"/>
          <w:sz w:val="24"/>
          <w:szCs w:val="24"/>
        </w:rPr>
        <w:t xml:space="preserve">ложения Австралии и Африки; определение черт сходства </w:t>
      </w:r>
      <w:r w:rsidRPr="008876AD">
        <w:rPr>
          <w:rFonts w:ascii="Times New Roman" w:hAnsi="Times New Roman"/>
          <w:spacing w:val="-4"/>
          <w:sz w:val="24"/>
          <w:szCs w:val="24"/>
        </w:rPr>
        <w:t>и различия основных компонентов природы этих континен</w:t>
      </w:r>
      <w:r w:rsidRPr="008876AD">
        <w:rPr>
          <w:rFonts w:ascii="Times New Roman" w:hAnsi="Times New Roman"/>
          <w:spacing w:val="-4"/>
          <w:sz w:val="24"/>
          <w:szCs w:val="24"/>
        </w:rPr>
        <w:softHyphen/>
      </w:r>
      <w:r w:rsidRPr="008876AD">
        <w:rPr>
          <w:rFonts w:ascii="Times New Roman" w:hAnsi="Times New Roman"/>
          <w:spacing w:val="-2"/>
          <w:sz w:val="24"/>
          <w:szCs w:val="24"/>
        </w:rPr>
        <w:t>тов, а также степени природных и антропогенных измене</w:t>
      </w:r>
      <w:r w:rsidRPr="008876AD">
        <w:rPr>
          <w:rFonts w:ascii="Times New Roman" w:hAnsi="Times New Roman"/>
          <w:spacing w:val="-2"/>
          <w:sz w:val="24"/>
          <w:szCs w:val="24"/>
        </w:rPr>
        <w:softHyphen/>
        <w:t>ний ландшафтов каждого из материков.</w:t>
      </w:r>
    </w:p>
    <w:p w:rsidR="00FB498A" w:rsidRPr="008876AD" w:rsidRDefault="00FB498A" w:rsidP="00FB498A">
      <w:pPr>
        <w:shd w:val="clear" w:color="auto" w:fill="FFFFFF"/>
        <w:spacing w:before="110" w:line="240" w:lineRule="atLeast"/>
        <w:ind w:right="22" w:firstLine="297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pacing w:val="-2"/>
          <w:sz w:val="24"/>
          <w:szCs w:val="24"/>
        </w:rPr>
        <w:t>2.</w:t>
      </w:r>
      <w:r w:rsidRPr="008876AD">
        <w:rPr>
          <w:rFonts w:ascii="Times New Roman" w:hAnsi="Times New Roman"/>
          <w:sz w:val="24"/>
          <w:szCs w:val="24"/>
        </w:rPr>
        <w:t xml:space="preserve">Обоснование причин современного распространения коренного населения Австралии на основе сравнения природных условий и хозяйственной деятельности населения». </w:t>
      </w:r>
      <w:r w:rsidRPr="008876AD">
        <w:rPr>
          <w:rFonts w:ascii="Times New Roman" w:hAnsi="Times New Roman"/>
          <w:spacing w:val="-2"/>
          <w:sz w:val="24"/>
          <w:szCs w:val="24"/>
        </w:rPr>
        <w:t xml:space="preserve">  </w:t>
      </w:r>
    </w:p>
    <w:p w:rsidR="00FB498A" w:rsidRPr="008876AD" w:rsidRDefault="00FB498A" w:rsidP="00FB498A">
      <w:pPr>
        <w:shd w:val="clear" w:color="auto" w:fill="FFFFFF"/>
        <w:spacing w:before="154" w:line="240" w:lineRule="atLeast"/>
        <w:ind w:left="11" w:right="16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Океания. Географическое положение. Из истории открытия и исследования Океании. Особенности при</w:t>
      </w:r>
      <w:r w:rsidRPr="008876AD">
        <w:rPr>
          <w:rFonts w:ascii="Times New Roman" w:hAnsi="Times New Roman"/>
          <w:sz w:val="24"/>
          <w:szCs w:val="24"/>
        </w:rPr>
        <w:softHyphen/>
        <w:t>роды в зависимости от происхождения островов и их географического положения. Заселение Океании че</w:t>
      </w:r>
      <w:r w:rsidRPr="008876AD">
        <w:rPr>
          <w:rFonts w:ascii="Times New Roman" w:hAnsi="Times New Roman"/>
          <w:sz w:val="24"/>
          <w:szCs w:val="24"/>
        </w:rPr>
        <w:softHyphen/>
        <w:t>ловеком и изменение им природы островов. Совре</w:t>
      </w:r>
      <w:r w:rsidRPr="008876AD">
        <w:rPr>
          <w:rFonts w:ascii="Times New Roman" w:hAnsi="Times New Roman"/>
          <w:sz w:val="24"/>
          <w:szCs w:val="24"/>
        </w:rPr>
        <w:softHyphen/>
        <w:t>менные народы и страны Океании.</w:t>
      </w:r>
    </w:p>
    <w:p w:rsidR="00FB498A" w:rsidRPr="008876AD" w:rsidRDefault="00FB498A" w:rsidP="00FB498A">
      <w:pPr>
        <w:shd w:val="clear" w:color="auto" w:fill="FFFFFF"/>
        <w:spacing w:line="240" w:lineRule="atLeast"/>
        <w:ind w:left="291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876AD">
        <w:rPr>
          <w:rFonts w:ascii="Times New Roman" w:hAnsi="Times New Roman"/>
          <w:b/>
          <w:iCs/>
          <w:sz w:val="24"/>
          <w:szCs w:val="24"/>
        </w:rPr>
        <w:t>Тема 4.  Антарктида</w:t>
      </w:r>
    </w:p>
    <w:p w:rsidR="00FB498A" w:rsidRPr="008876AD" w:rsidRDefault="00FB498A" w:rsidP="00FB498A">
      <w:pPr>
        <w:shd w:val="clear" w:color="auto" w:fill="FFFFFF"/>
        <w:spacing w:before="5" w:line="240" w:lineRule="atLeast"/>
        <w:ind w:right="25" w:firstLine="281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Антарктида. Из истории открытия и исследования материка. Своеобразие природы ледяного континен</w:t>
      </w:r>
      <w:r w:rsidRPr="008876AD">
        <w:rPr>
          <w:rFonts w:ascii="Times New Roman" w:hAnsi="Times New Roman"/>
          <w:sz w:val="24"/>
          <w:szCs w:val="24"/>
        </w:rPr>
        <w:softHyphen/>
        <w:t>та. Современные исследования материка.</w:t>
      </w:r>
    </w:p>
    <w:p w:rsidR="00FB498A" w:rsidRPr="008876AD" w:rsidRDefault="00FB498A" w:rsidP="00FB498A">
      <w:pPr>
        <w:shd w:val="clear" w:color="auto" w:fill="FFFFFF"/>
        <w:spacing w:before="5" w:line="240" w:lineRule="atLeast"/>
        <w:ind w:right="25" w:firstLine="281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Практическая работа. Сравнение Арктики и Антарктики</w:t>
      </w:r>
    </w:p>
    <w:p w:rsidR="00FB498A" w:rsidRPr="008876AD" w:rsidRDefault="00FB498A" w:rsidP="00FB498A">
      <w:pPr>
        <w:shd w:val="clear" w:color="auto" w:fill="FFFFFF"/>
        <w:spacing w:before="137" w:line="240" w:lineRule="atLeast"/>
        <w:ind w:left="313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876AD">
        <w:rPr>
          <w:rFonts w:ascii="Times New Roman" w:hAnsi="Times New Roman"/>
          <w:b/>
          <w:iCs/>
          <w:sz w:val="24"/>
          <w:szCs w:val="24"/>
        </w:rPr>
        <w:t>Тема 5</w:t>
      </w:r>
      <w:r w:rsidRPr="008876AD">
        <w:rPr>
          <w:rFonts w:ascii="Times New Roman" w:hAnsi="Times New Roman"/>
          <w:b/>
          <w:sz w:val="24"/>
          <w:szCs w:val="24"/>
        </w:rPr>
        <w:t xml:space="preserve">. </w:t>
      </w:r>
      <w:r w:rsidRPr="008876AD">
        <w:rPr>
          <w:rFonts w:ascii="Times New Roman" w:hAnsi="Times New Roman"/>
          <w:b/>
          <w:bCs/>
          <w:sz w:val="24"/>
          <w:szCs w:val="24"/>
        </w:rPr>
        <w:t>ЮЖНАЯ АМЕРИКА</w:t>
      </w:r>
    </w:p>
    <w:p w:rsidR="00FB498A" w:rsidRPr="008876AD" w:rsidRDefault="00FB498A" w:rsidP="00FB498A">
      <w:pPr>
        <w:shd w:val="clear" w:color="auto" w:fill="FFFFFF"/>
        <w:spacing w:before="99" w:line="240" w:lineRule="atLeast"/>
        <w:ind w:left="16" w:right="11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Географическое положение, размеры, очертания и омывающие континент моря и океаны. История от</w:t>
      </w:r>
      <w:r w:rsidRPr="008876AD">
        <w:rPr>
          <w:rFonts w:ascii="Times New Roman" w:hAnsi="Times New Roman"/>
          <w:sz w:val="24"/>
          <w:szCs w:val="24"/>
        </w:rPr>
        <w:softHyphen/>
        <w:t>крытия и исследования материка.</w:t>
      </w:r>
    </w:p>
    <w:p w:rsidR="00FB498A" w:rsidRPr="008876AD" w:rsidRDefault="00FB498A" w:rsidP="00FB498A">
      <w:pPr>
        <w:shd w:val="clear" w:color="auto" w:fill="FFFFFF"/>
        <w:spacing w:line="240" w:lineRule="atLeast"/>
        <w:ind w:left="22" w:right="5" w:firstLine="280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Особенности природы: строение поверхности, зако</w:t>
      </w:r>
      <w:r w:rsidRPr="008876AD">
        <w:rPr>
          <w:rFonts w:ascii="Times New Roman" w:hAnsi="Times New Roman"/>
          <w:sz w:val="24"/>
          <w:szCs w:val="24"/>
        </w:rPr>
        <w:softHyphen/>
        <w:t>номерности размещения крупных форм рельефа в за</w:t>
      </w:r>
      <w:r w:rsidRPr="008876AD">
        <w:rPr>
          <w:rFonts w:ascii="Times New Roman" w:hAnsi="Times New Roman"/>
          <w:sz w:val="24"/>
          <w:szCs w:val="24"/>
        </w:rPr>
        <w:softHyphen/>
        <w:t>висимости от строения земной коры. Размещение месторождений полезных ископаемых. Климат и факторы его формирования. Климатические пояса и типичные погоды. Внутренние воды.</w:t>
      </w:r>
    </w:p>
    <w:p w:rsidR="00FB498A" w:rsidRPr="008876AD" w:rsidRDefault="00FB498A" w:rsidP="00FB498A">
      <w:pPr>
        <w:shd w:val="clear" w:color="auto" w:fill="FFFFFF"/>
        <w:spacing w:line="240" w:lineRule="atLeast"/>
        <w:ind w:left="27" w:firstLine="280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Своеобразие органического мира континента. Про</w:t>
      </w:r>
      <w:r w:rsidRPr="008876AD">
        <w:rPr>
          <w:rFonts w:ascii="Times New Roman" w:hAnsi="Times New Roman"/>
          <w:sz w:val="24"/>
          <w:szCs w:val="24"/>
        </w:rPr>
        <w:softHyphen/>
        <w:t>явление на материке широтной зональности. Природ</w:t>
      </w:r>
      <w:r w:rsidRPr="008876AD">
        <w:rPr>
          <w:rFonts w:ascii="Times New Roman" w:hAnsi="Times New Roman"/>
          <w:sz w:val="24"/>
          <w:szCs w:val="24"/>
        </w:rPr>
        <w:softHyphen/>
        <w:t>ные зоны, характерные представители растительного и животного мира, почвы природных зон. Высотная зональность в Андах. Степень изменения природы че</w:t>
      </w:r>
      <w:r w:rsidRPr="008876AD">
        <w:rPr>
          <w:rFonts w:ascii="Times New Roman" w:hAnsi="Times New Roman"/>
          <w:sz w:val="24"/>
          <w:szCs w:val="24"/>
        </w:rPr>
        <w:softHyphen/>
        <w:t>ловеком. Заповедники Южной Америки. Стихийные природные явления на континенте. Природные богат</w:t>
      </w:r>
      <w:r w:rsidRPr="008876AD">
        <w:rPr>
          <w:rFonts w:ascii="Times New Roman" w:hAnsi="Times New Roman"/>
          <w:sz w:val="24"/>
          <w:szCs w:val="24"/>
        </w:rPr>
        <w:softHyphen/>
        <w:t>ства и их использование в хозяйственной деятельнос</w:t>
      </w:r>
      <w:r w:rsidRPr="008876AD">
        <w:rPr>
          <w:rFonts w:ascii="Times New Roman" w:hAnsi="Times New Roman"/>
          <w:sz w:val="24"/>
          <w:szCs w:val="24"/>
        </w:rPr>
        <w:softHyphen/>
        <w:t>ти населения.</w:t>
      </w:r>
    </w:p>
    <w:p w:rsidR="00FB498A" w:rsidRPr="008876AD" w:rsidRDefault="00FB498A" w:rsidP="00FB498A">
      <w:pPr>
        <w:shd w:val="clear" w:color="auto" w:fill="FFFFFF"/>
        <w:spacing w:line="240" w:lineRule="atLeast"/>
        <w:ind w:right="34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pacing w:val="-4"/>
          <w:sz w:val="24"/>
          <w:szCs w:val="24"/>
        </w:rPr>
        <w:t xml:space="preserve">Практические работы. 1. Определение черт сходства и </w:t>
      </w:r>
      <w:r w:rsidRPr="008876AD">
        <w:rPr>
          <w:rFonts w:ascii="Times New Roman" w:hAnsi="Times New Roman"/>
          <w:spacing w:val="-1"/>
          <w:sz w:val="24"/>
          <w:szCs w:val="24"/>
        </w:rPr>
        <w:t xml:space="preserve">различий географического положения Африки и Южной </w:t>
      </w:r>
      <w:r w:rsidRPr="008876AD">
        <w:rPr>
          <w:rFonts w:ascii="Times New Roman" w:hAnsi="Times New Roman"/>
          <w:spacing w:val="-2"/>
          <w:sz w:val="24"/>
          <w:szCs w:val="24"/>
        </w:rPr>
        <w:t xml:space="preserve">Америки. 2. Описание крупных речных систем Южной </w:t>
      </w:r>
      <w:r w:rsidRPr="008876AD">
        <w:rPr>
          <w:rFonts w:ascii="Times New Roman" w:hAnsi="Times New Roman"/>
          <w:spacing w:val="-4"/>
          <w:sz w:val="24"/>
          <w:szCs w:val="24"/>
        </w:rPr>
        <w:t>Америки и Африки (по выбору учащихся)</w:t>
      </w:r>
    </w:p>
    <w:p w:rsidR="00FB498A" w:rsidRPr="008876AD" w:rsidRDefault="00FB498A" w:rsidP="00FB498A">
      <w:pPr>
        <w:shd w:val="clear" w:color="auto" w:fill="FFFFFF"/>
        <w:spacing w:before="175" w:line="240" w:lineRule="atLeast"/>
        <w:ind w:left="10" w:right="15" w:firstLine="291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Народы и страны. История заселения материка. Коренное и пришлое население. Сложность и разнооб</w:t>
      </w:r>
      <w:r w:rsidRPr="008876AD">
        <w:rPr>
          <w:rFonts w:ascii="Times New Roman" w:hAnsi="Times New Roman"/>
          <w:sz w:val="24"/>
          <w:szCs w:val="24"/>
        </w:rPr>
        <w:softHyphen/>
        <w:t>разие расового и этнического состава населения кон</w:t>
      </w:r>
      <w:r w:rsidRPr="008876AD">
        <w:rPr>
          <w:rFonts w:ascii="Times New Roman" w:hAnsi="Times New Roman"/>
          <w:sz w:val="24"/>
          <w:szCs w:val="24"/>
        </w:rPr>
        <w:softHyphen/>
        <w:t>тинента. Размещение населения в связи с историей заселения и природными условиями. Колониальное прошлое материка и современная политическая кар</w:t>
      </w:r>
      <w:r w:rsidRPr="008876AD">
        <w:rPr>
          <w:rFonts w:ascii="Times New Roman" w:hAnsi="Times New Roman"/>
          <w:sz w:val="24"/>
          <w:szCs w:val="24"/>
        </w:rPr>
        <w:softHyphen/>
        <w:t>та. Деление Южной Америки на крупные регионы — Восточную часть и Андийскую область.</w:t>
      </w:r>
    </w:p>
    <w:p w:rsidR="00FB498A" w:rsidRPr="008876AD" w:rsidRDefault="00FB498A" w:rsidP="00FB498A">
      <w:pPr>
        <w:shd w:val="clear" w:color="auto" w:fill="FFFFFF"/>
        <w:spacing w:before="5" w:line="240" w:lineRule="atLeast"/>
        <w:ind w:left="15" w:right="10" w:firstLine="291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Путешествие по крупным странам каждого из регионов. Особенности географического положения стран (Бразилии, Аргентины, Перу, Венесуэлы, Ко</w:t>
      </w:r>
      <w:r w:rsidRPr="008876AD">
        <w:rPr>
          <w:rFonts w:ascii="Times New Roman" w:hAnsi="Times New Roman"/>
          <w:sz w:val="24"/>
          <w:szCs w:val="24"/>
        </w:rPr>
        <w:softHyphen/>
        <w:t>лумбии, Чили), их природы и природных богатств, особенности материальной и духовной культуры насе</w:t>
      </w:r>
      <w:r w:rsidRPr="008876AD">
        <w:rPr>
          <w:rFonts w:ascii="Times New Roman" w:hAnsi="Times New Roman"/>
          <w:sz w:val="24"/>
          <w:szCs w:val="24"/>
        </w:rPr>
        <w:softHyphen/>
        <w:t>ления стран, основных видов хозяйственной деятель</w:t>
      </w:r>
      <w:r w:rsidRPr="008876AD">
        <w:rPr>
          <w:rFonts w:ascii="Times New Roman" w:hAnsi="Times New Roman"/>
          <w:sz w:val="24"/>
          <w:szCs w:val="24"/>
        </w:rPr>
        <w:softHyphen/>
        <w:t>ности. Культурные растения и домашние животные.</w:t>
      </w:r>
    </w:p>
    <w:p w:rsidR="00FB498A" w:rsidRPr="008876AD" w:rsidRDefault="00FB498A" w:rsidP="00FB498A">
      <w:pPr>
        <w:shd w:val="clear" w:color="auto" w:fill="FFFFFF"/>
        <w:spacing w:before="10" w:line="240" w:lineRule="atLeast"/>
        <w:ind w:left="19" w:right="10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Крупные города, столицы, культурно-историче</w:t>
      </w:r>
      <w:r w:rsidRPr="008876AD">
        <w:rPr>
          <w:rFonts w:ascii="Times New Roman" w:hAnsi="Times New Roman"/>
          <w:sz w:val="24"/>
          <w:szCs w:val="24"/>
        </w:rPr>
        <w:softHyphen/>
        <w:t>ские центры стран Южной Америки.</w:t>
      </w:r>
    </w:p>
    <w:p w:rsidR="00FB498A" w:rsidRPr="008876AD" w:rsidRDefault="00FB498A" w:rsidP="00FB498A">
      <w:pPr>
        <w:shd w:val="clear" w:color="auto" w:fill="FFFFFF"/>
        <w:spacing w:before="116" w:line="240" w:lineRule="atLeast"/>
        <w:ind w:left="19" w:right="19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pacing w:val="-2"/>
          <w:sz w:val="24"/>
          <w:szCs w:val="24"/>
        </w:rPr>
        <w:t>Практическая работа. Оценивание по картам ареалов и центров наибольшего и наименьшего антропогенного воз</w:t>
      </w:r>
      <w:r w:rsidRPr="008876AD">
        <w:rPr>
          <w:rFonts w:ascii="Times New Roman" w:hAnsi="Times New Roman"/>
          <w:spacing w:val="-2"/>
          <w:sz w:val="24"/>
          <w:szCs w:val="24"/>
        </w:rPr>
        <w:softHyphen/>
      </w:r>
      <w:r w:rsidRPr="008876AD">
        <w:rPr>
          <w:rFonts w:ascii="Times New Roman" w:hAnsi="Times New Roman"/>
          <w:spacing w:val="-3"/>
          <w:sz w:val="24"/>
          <w:szCs w:val="24"/>
        </w:rPr>
        <w:t xml:space="preserve">действия на природу, выбор мест для создания охраняемых </w:t>
      </w:r>
      <w:r w:rsidRPr="008876AD">
        <w:rPr>
          <w:rFonts w:ascii="Times New Roman" w:hAnsi="Times New Roman"/>
          <w:sz w:val="24"/>
          <w:szCs w:val="24"/>
        </w:rPr>
        <w:t>территорий.</w:t>
      </w:r>
    </w:p>
    <w:p w:rsidR="00FB498A" w:rsidRPr="008876AD" w:rsidRDefault="00FB498A" w:rsidP="00FB498A">
      <w:pPr>
        <w:shd w:val="clear" w:color="auto" w:fill="FFFFFF"/>
        <w:spacing w:before="241" w:line="240" w:lineRule="atLeast"/>
        <w:ind w:left="311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876AD">
        <w:rPr>
          <w:rFonts w:ascii="Times New Roman" w:hAnsi="Times New Roman"/>
          <w:b/>
          <w:iCs/>
          <w:sz w:val="24"/>
          <w:szCs w:val="24"/>
        </w:rPr>
        <w:t>Тема 6</w:t>
      </w:r>
      <w:r w:rsidRPr="008876AD">
        <w:rPr>
          <w:rFonts w:ascii="Times New Roman" w:hAnsi="Times New Roman"/>
          <w:b/>
          <w:sz w:val="24"/>
          <w:szCs w:val="24"/>
        </w:rPr>
        <w:t xml:space="preserve">. </w:t>
      </w:r>
      <w:r w:rsidRPr="008876AD">
        <w:rPr>
          <w:rFonts w:ascii="Times New Roman" w:hAnsi="Times New Roman"/>
          <w:b/>
          <w:bCs/>
          <w:spacing w:val="-5"/>
          <w:sz w:val="24"/>
          <w:szCs w:val="24"/>
        </w:rPr>
        <w:t>СЕВЕРНАЯ АМЕРИКА</w:t>
      </w:r>
    </w:p>
    <w:p w:rsidR="00FB498A" w:rsidRPr="008876AD" w:rsidRDefault="00FB498A" w:rsidP="00FB498A">
      <w:pPr>
        <w:shd w:val="clear" w:color="auto" w:fill="FFFFFF"/>
        <w:spacing w:before="115" w:line="240" w:lineRule="atLeast"/>
        <w:ind w:left="15" w:right="15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Географическое положение, размеры, очертания и омывающие континент океаны. Открытие и исследо</w:t>
      </w:r>
      <w:r w:rsidRPr="008876AD">
        <w:rPr>
          <w:rFonts w:ascii="Times New Roman" w:hAnsi="Times New Roman"/>
          <w:sz w:val="24"/>
          <w:szCs w:val="24"/>
        </w:rPr>
        <w:softHyphen/>
        <w:t>вание материка.</w:t>
      </w:r>
    </w:p>
    <w:p w:rsidR="00FB498A" w:rsidRPr="008876AD" w:rsidRDefault="00FB498A" w:rsidP="00FB498A">
      <w:pPr>
        <w:shd w:val="clear" w:color="auto" w:fill="FFFFFF"/>
        <w:spacing w:line="240" w:lineRule="atLeast"/>
        <w:ind w:left="15" w:right="5" w:firstLine="281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Особенности природы: строение рельефа в связи с историей его формирования, закономерности разме</w:t>
      </w:r>
      <w:r w:rsidRPr="008876AD">
        <w:rPr>
          <w:rFonts w:ascii="Times New Roman" w:hAnsi="Times New Roman"/>
          <w:sz w:val="24"/>
          <w:szCs w:val="24"/>
        </w:rPr>
        <w:softHyphen/>
        <w:t>щения полезных ископаемых; климатообразующие факторы, климатические пояса и типичные для них погоды; внутренние воды; особенности проявлений зональности на материке; основные черты природы зон тундры, тайги, смешанных и широколиственных лесов, степей. Уникальные природные ландшафты материка. Заповедники и национальные парки.</w:t>
      </w:r>
    </w:p>
    <w:p w:rsidR="00FB498A" w:rsidRPr="008876AD" w:rsidRDefault="00FB498A" w:rsidP="00FB498A">
      <w:pPr>
        <w:shd w:val="clear" w:color="auto" w:fill="FFFFFF"/>
        <w:spacing w:line="240" w:lineRule="atLeast"/>
        <w:ind w:left="25" w:right="5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Природные богатства материка, использование их человеком. Изменение природы в результате хозяйст</w:t>
      </w:r>
      <w:r w:rsidRPr="008876AD">
        <w:rPr>
          <w:rFonts w:ascii="Times New Roman" w:hAnsi="Times New Roman"/>
          <w:sz w:val="24"/>
          <w:szCs w:val="24"/>
        </w:rPr>
        <w:softHyphen/>
        <w:t>венной деятельности.</w:t>
      </w:r>
    </w:p>
    <w:p w:rsidR="00FB498A" w:rsidRPr="008876AD" w:rsidRDefault="00FB498A" w:rsidP="00FB498A">
      <w:pPr>
        <w:shd w:val="clear" w:color="auto" w:fill="FFFFFF"/>
        <w:spacing w:before="110" w:line="240" w:lineRule="atLeast"/>
        <w:ind w:left="30" w:right="10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pacing w:val="-1"/>
          <w:sz w:val="24"/>
          <w:szCs w:val="24"/>
        </w:rPr>
        <w:t>Практическая работа. Сравнение климата отдельных частей материка, расположенных в одном климатическом поясе, оценка климатических условий для жизни и хозяй</w:t>
      </w:r>
      <w:r w:rsidRPr="008876AD">
        <w:rPr>
          <w:rFonts w:ascii="Times New Roman" w:hAnsi="Times New Roman"/>
          <w:spacing w:val="-1"/>
          <w:sz w:val="24"/>
          <w:szCs w:val="24"/>
        </w:rPr>
        <w:softHyphen/>
      </w:r>
      <w:r w:rsidRPr="008876AD">
        <w:rPr>
          <w:rFonts w:ascii="Times New Roman" w:hAnsi="Times New Roman"/>
          <w:sz w:val="24"/>
          <w:szCs w:val="24"/>
        </w:rPr>
        <w:t>ственной деятельности населения.</w:t>
      </w:r>
    </w:p>
    <w:p w:rsidR="00FB498A" w:rsidRPr="008876AD" w:rsidRDefault="00FB498A" w:rsidP="00FB498A">
      <w:pPr>
        <w:shd w:val="clear" w:color="auto" w:fill="FFFFFF"/>
        <w:spacing w:line="240" w:lineRule="atLeast"/>
        <w:ind w:left="5" w:right="10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Народы и страны. Этапы заселения континента. Основные этносы. Размещение населения в зависимости от истории заселения и природных условий. Формирование политической карты, страны Север</w:t>
      </w:r>
      <w:r w:rsidRPr="008876AD">
        <w:rPr>
          <w:rFonts w:ascii="Times New Roman" w:hAnsi="Times New Roman"/>
          <w:sz w:val="24"/>
          <w:szCs w:val="24"/>
        </w:rPr>
        <w:softHyphen/>
        <w:t>ной Америки.</w:t>
      </w:r>
    </w:p>
    <w:p w:rsidR="00FB498A" w:rsidRPr="008876AD" w:rsidRDefault="00FB498A" w:rsidP="00FB498A">
      <w:pPr>
        <w:shd w:val="clear" w:color="auto" w:fill="FFFFFF"/>
        <w:spacing w:before="24" w:line="240" w:lineRule="atLeast"/>
        <w:ind w:right="10" w:firstLine="281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lastRenderedPageBreak/>
        <w:t>Краткая характеристика стран Англосаксонской (Канада и США) и Латинской Америки (Мексика и страны Карибского бассейна). Крупные города, столи</w:t>
      </w:r>
      <w:r w:rsidRPr="008876AD">
        <w:rPr>
          <w:rFonts w:ascii="Times New Roman" w:hAnsi="Times New Roman"/>
          <w:sz w:val="24"/>
          <w:szCs w:val="24"/>
        </w:rPr>
        <w:softHyphen/>
        <w:t>цы.</w:t>
      </w:r>
    </w:p>
    <w:p w:rsidR="00FB498A" w:rsidRPr="008876AD" w:rsidRDefault="00FB498A" w:rsidP="00FB498A">
      <w:pPr>
        <w:shd w:val="clear" w:color="auto" w:fill="FFFFFF"/>
        <w:spacing w:before="126" w:line="240" w:lineRule="atLeast"/>
        <w:ind w:right="19" w:firstLine="291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pacing w:val="-4"/>
          <w:sz w:val="24"/>
          <w:szCs w:val="24"/>
        </w:rPr>
        <w:t xml:space="preserve"> Практическая работа. </w:t>
      </w:r>
      <w:r w:rsidRPr="008876AD">
        <w:rPr>
          <w:rFonts w:ascii="Times New Roman" w:hAnsi="Times New Roman"/>
          <w:sz w:val="24"/>
          <w:szCs w:val="24"/>
        </w:rPr>
        <w:t>Составление проекта возможного путешествия по странам  континента с обоснованием его целей, оформлением картосхемы маршрута, описанием современных ландшафтов и различий в характере освоения территории по линии следования</w:t>
      </w:r>
    </w:p>
    <w:p w:rsidR="00FB498A" w:rsidRPr="008876AD" w:rsidRDefault="00FB498A" w:rsidP="00FB498A">
      <w:pPr>
        <w:shd w:val="clear" w:color="auto" w:fill="FFFFFF"/>
        <w:spacing w:before="281" w:line="240" w:lineRule="atLeast"/>
        <w:ind w:left="296" w:right="4422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876AD">
        <w:rPr>
          <w:rFonts w:ascii="Times New Roman" w:hAnsi="Times New Roman"/>
          <w:b/>
          <w:iCs/>
          <w:sz w:val="24"/>
          <w:szCs w:val="24"/>
        </w:rPr>
        <w:t xml:space="preserve">Тема 7.  </w:t>
      </w:r>
      <w:r w:rsidRPr="008876AD">
        <w:rPr>
          <w:rFonts w:ascii="Times New Roman" w:hAnsi="Times New Roman"/>
          <w:b/>
          <w:spacing w:val="-28"/>
          <w:sz w:val="24"/>
          <w:szCs w:val="24"/>
        </w:rPr>
        <w:t>ЕВРАЗИЯ</w:t>
      </w:r>
    </w:p>
    <w:p w:rsidR="00FB498A" w:rsidRPr="008876AD" w:rsidRDefault="00FB498A" w:rsidP="00FB498A">
      <w:pPr>
        <w:shd w:val="clear" w:color="auto" w:fill="FFFFFF"/>
        <w:spacing w:before="121" w:line="240" w:lineRule="atLeast"/>
        <w:ind w:left="5" w:right="5" w:firstLine="281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Географическое положение материка, его размеры и очертания. Океаны и моря у берегов континента, их влияние на природу величайшего массива суши. Оте</w:t>
      </w:r>
      <w:r w:rsidRPr="008876AD">
        <w:rPr>
          <w:rFonts w:ascii="Times New Roman" w:hAnsi="Times New Roman"/>
          <w:sz w:val="24"/>
          <w:szCs w:val="24"/>
        </w:rPr>
        <w:softHyphen/>
        <w:t>чественные имена на карте Евразии.</w:t>
      </w:r>
    </w:p>
    <w:p w:rsidR="00FB498A" w:rsidRPr="008876AD" w:rsidRDefault="00FB498A" w:rsidP="00FB498A">
      <w:pPr>
        <w:shd w:val="clear" w:color="auto" w:fill="FFFFFF"/>
        <w:spacing w:line="240" w:lineRule="atLeast"/>
        <w:ind w:left="5" w:right="5" w:firstLine="291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Особенности природы: этапы формирования релье</w:t>
      </w:r>
      <w:r w:rsidRPr="008876AD">
        <w:rPr>
          <w:rFonts w:ascii="Times New Roman" w:hAnsi="Times New Roman"/>
          <w:sz w:val="24"/>
          <w:szCs w:val="24"/>
        </w:rPr>
        <w:softHyphen/>
        <w:t>фа; горы, нагорья, равнины, размещение месторожде</w:t>
      </w:r>
      <w:r w:rsidRPr="008876AD">
        <w:rPr>
          <w:rFonts w:ascii="Times New Roman" w:hAnsi="Times New Roman"/>
          <w:sz w:val="24"/>
          <w:szCs w:val="24"/>
        </w:rPr>
        <w:softHyphen/>
        <w:t>ний полезных ископаемых; климатообразующие фак</w:t>
      </w:r>
      <w:r w:rsidRPr="008876AD">
        <w:rPr>
          <w:rFonts w:ascii="Times New Roman" w:hAnsi="Times New Roman"/>
          <w:sz w:val="24"/>
          <w:szCs w:val="24"/>
        </w:rPr>
        <w:softHyphen/>
        <w:t>торы, разнообразие климатов, климатические пояса и области; внутренние воды и распределение их по тер</w:t>
      </w:r>
      <w:r w:rsidRPr="008876AD">
        <w:rPr>
          <w:rFonts w:ascii="Times New Roman" w:hAnsi="Times New Roman"/>
          <w:sz w:val="24"/>
          <w:szCs w:val="24"/>
        </w:rPr>
        <w:softHyphen/>
        <w:t>ритории материка в зависимости от рельефа и клима</w:t>
      </w:r>
      <w:r w:rsidRPr="008876AD">
        <w:rPr>
          <w:rFonts w:ascii="Times New Roman" w:hAnsi="Times New Roman"/>
          <w:sz w:val="24"/>
          <w:szCs w:val="24"/>
        </w:rPr>
        <w:softHyphen/>
        <w:t>та.</w:t>
      </w:r>
    </w:p>
    <w:p w:rsidR="00FB498A" w:rsidRPr="008876AD" w:rsidRDefault="00FB498A" w:rsidP="00FB498A">
      <w:pPr>
        <w:shd w:val="clear" w:color="auto" w:fill="FFFFFF"/>
        <w:spacing w:before="5" w:line="240" w:lineRule="atLeast"/>
        <w:ind w:left="10" w:firstLine="281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Проявление на материке широтной и высотной зо</w:t>
      </w:r>
      <w:r w:rsidRPr="008876AD">
        <w:rPr>
          <w:rFonts w:ascii="Times New Roman" w:hAnsi="Times New Roman"/>
          <w:sz w:val="24"/>
          <w:szCs w:val="24"/>
        </w:rPr>
        <w:softHyphen/>
        <w:t>нальности. Особенности природы континента. Изме</w:t>
      </w:r>
      <w:r w:rsidRPr="008876AD">
        <w:rPr>
          <w:rFonts w:ascii="Times New Roman" w:hAnsi="Times New Roman"/>
          <w:sz w:val="24"/>
          <w:szCs w:val="24"/>
        </w:rPr>
        <w:softHyphen/>
        <w:t>нение природы материка в результате хозяйственной деятельности. Современные ландшафты. Крупней</w:t>
      </w:r>
      <w:r w:rsidRPr="008876AD">
        <w:rPr>
          <w:rFonts w:ascii="Times New Roman" w:hAnsi="Times New Roman"/>
          <w:sz w:val="24"/>
          <w:szCs w:val="24"/>
        </w:rPr>
        <w:softHyphen/>
        <w:t>шие заповедники.</w:t>
      </w:r>
    </w:p>
    <w:p w:rsidR="00FB498A" w:rsidRPr="008876AD" w:rsidRDefault="00FB498A" w:rsidP="00FB498A">
      <w:pPr>
        <w:shd w:val="clear" w:color="auto" w:fill="FFFFFF"/>
        <w:spacing w:before="121" w:line="240" w:lineRule="atLeast"/>
        <w:ind w:left="15" w:right="5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pacing w:val="-2"/>
          <w:sz w:val="24"/>
          <w:szCs w:val="24"/>
        </w:rPr>
        <w:t>Практические работы. 1. С</w:t>
      </w:r>
      <w:r w:rsidRPr="008876AD">
        <w:rPr>
          <w:rFonts w:ascii="Times New Roman" w:hAnsi="Times New Roman"/>
          <w:sz w:val="24"/>
          <w:szCs w:val="24"/>
        </w:rPr>
        <w:t xml:space="preserve">равнительная характеристика климата отдельных территорий материка. 2.  </w:t>
      </w:r>
      <w:r w:rsidRPr="008876AD">
        <w:rPr>
          <w:rFonts w:ascii="Times New Roman" w:hAnsi="Times New Roman"/>
          <w:spacing w:val="-6"/>
          <w:sz w:val="24"/>
          <w:szCs w:val="24"/>
        </w:rPr>
        <w:t xml:space="preserve">Сравнение природных зон по 40-й параллели в Евразии </w:t>
      </w:r>
      <w:r w:rsidRPr="008876AD">
        <w:rPr>
          <w:rFonts w:ascii="Times New Roman" w:hAnsi="Times New Roman"/>
          <w:spacing w:val="-4"/>
          <w:sz w:val="24"/>
          <w:szCs w:val="24"/>
        </w:rPr>
        <w:t xml:space="preserve">и Северной Америке, выявление черт сходства и различия в </w:t>
      </w:r>
      <w:r w:rsidRPr="008876AD">
        <w:rPr>
          <w:rFonts w:ascii="Times New Roman" w:hAnsi="Times New Roman"/>
          <w:spacing w:val="-3"/>
          <w:sz w:val="24"/>
          <w:szCs w:val="24"/>
        </w:rPr>
        <w:t>чередовании зон, в степени их антропогенного изменения.</w:t>
      </w:r>
    </w:p>
    <w:p w:rsidR="00FB498A" w:rsidRPr="008876AD" w:rsidRDefault="00FB498A" w:rsidP="00FB498A">
      <w:pPr>
        <w:shd w:val="clear" w:color="auto" w:fill="FFFFFF"/>
        <w:spacing w:line="240" w:lineRule="atLeast"/>
        <w:ind w:right="19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Народы и страны. Евразия (наряду с Африкой) — родина человека; расселение его по континенту. Расовый и этнический состав населения. Крупнейшие эт</w:t>
      </w:r>
      <w:r w:rsidRPr="008876AD">
        <w:rPr>
          <w:rFonts w:ascii="Times New Roman" w:hAnsi="Times New Roman"/>
          <w:sz w:val="24"/>
          <w:szCs w:val="24"/>
        </w:rPr>
        <w:softHyphen/>
        <w:t>носы Евразии. Неравномерность размещения населе</w:t>
      </w:r>
      <w:r w:rsidRPr="008876AD">
        <w:rPr>
          <w:rFonts w:ascii="Times New Roman" w:hAnsi="Times New Roman"/>
          <w:sz w:val="24"/>
          <w:szCs w:val="24"/>
        </w:rPr>
        <w:softHyphen/>
        <w:t>ния: исторические и природные причины, обуслов</w:t>
      </w:r>
      <w:r w:rsidRPr="008876AD">
        <w:rPr>
          <w:rFonts w:ascii="Times New Roman" w:hAnsi="Times New Roman"/>
          <w:sz w:val="24"/>
          <w:szCs w:val="24"/>
        </w:rPr>
        <w:softHyphen/>
        <w:t>ливающие ее. Этапы формирования политической карты Евразии. Современная политическая карта ма</w:t>
      </w:r>
      <w:r w:rsidRPr="008876AD">
        <w:rPr>
          <w:rFonts w:ascii="Times New Roman" w:hAnsi="Times New Roman"/>
          <w:sz w:val="24"/>
          <w:szCs w:val="24"/>
        </w:rPr>
        <w:softHyphen/>
        <w:t>терика.</w:t>
      </w:r>
    </w:p>
    <w:p w:rsidR="00FB498A" w:rsidRPr="008876AD" w:rsidRDefault="00FB498A" w:rsidP="00FB498A">
      <w:pPr>
        <w:shd w:val="clear" w:color="auto" w:fill="FFFFFF"/>
        <w:spacing w:line="240" w:lineRule="atLeast"/>
        <w:ind w:left="5" w:right="15" w:firstLine="281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 xml:space="preserve">Крупные регионы Евразии. Состав территории и страны региона. Общие черты природы и природных богатств региона и отдельных стран, входящих в его состав. Черты различий между странами. </w:t>
      </w:r>
      <w:proofErr w:type="gramStart"/>
      <w:r w:rsidRPr="008876AD">
        <w:rPr>
          <w:rFonts w:ascii="Times New Roman" w:hAnsi="Times New Roman"/>
          <w:sz w:val="24"/>
          <w:szCs w:val="24"/>
        </w:rPr>
        <w:t>Главные особенности населения: язык, быт (тип жилища, на</w:t>
      </w:r>
      <w:r w:rsidRPr="008876AD">
        <w:rPr>
          <w:rFonts w:ascii="Times New Roman" w:hAnsi="Times New Roman"/>
          <w:sz w:val="24"/>
          <w:szCs w:val="24"/>
        </w:rPr>
        <w:softHyphen/>
        <w:t>циональная одежда, пища, традиции народов, обы</w:t>
      </w:r>
      <w:r w:rsidRPr="008876AD">
        <w:rPr>
          <w:rFonts w:ascii="Times New Roman" w:hAnsi="Times New Roman"/>
          <w:sz w:val="24"/>
          <w:szCs w:val="24"/>
        </w:rPr>
        <w:softHyphen/>
        <w:t>чаи, обряды).</w:t>
      </w:r>
      <w:proofErr w:type="gramEnd"/>
      <w:r w:rsidRPr="008876AD">
        <w:rPr>
          <w:rFonts w:ascii="Times New Roman" w:hAnsi="Times New Roman"/>
          <w:sz w:val="24"/>
          <w:szCs w:val="24"/>
        </w:rPr>
        <w:t xml:space="preserve"> Ценности духовной культуры.</w:t>
      </w:r>
    </w:p>
    <w:p w:rsidR="00FB498A" w:rsidRPr="008876AD" w:rsidRDefault="00FB498A" w:rsidP="00FB498A">
      <w:pPr>
        <w:shd w:val="clear" w:color="auto" w:fill="FFFFFF"/>
        <w:spacing w:line="240" w:lineRule="atLeast"/>
        <w:ind w:left="10" w:right="10" w:firstLine="281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Основные виды хозяйственной деятельности по ис</w:t>
      </w:r>
      <w:r w:rsidRPr="008876AD">
        <w:rPr>
          <w:rFonts w:ascii="Times New Roman" w:hAnsi="Times New Roman"/>
          <w:sz w:val="24"/>
          <w:szCs w:val="24"/>
        </w:rPr>
        <w:softHyphen/>
        <w:t>пользованию природных богатств суши и прилегаю</w:t>
      </w:r>
      <w:r w:rsidRPr="008876AD">
        <w:rPr>
          <w:rFonts w:ascii="Times New Roman" w:hAnsi="Times New Roman"/>
          <w:sz w:val="24"/>
          <w:szCs w:val="24"/>
        </w:rPr>
        <w:softHyphen/>
        <w:t>щих акваторий. Территории с опасной экологической ситуацией. Культурные растения и домашние живот</w:t>
      </w:r>
      <w:r w:rsidRPr="008876AD">
        <w:rPr>
          <w:rFonts w:ascii="Times New Roman" w:hAnsi="Times New Roman"/>
          <w:sz w:val="24"/>
          <w:szCs w:val="24"/>
        </w:rPr>
        <w:softHyphen/>
        <w:t>ные.</w:t>
      </w:r>
    </w:p>
    <w:p w:rsidR="00FB498A" w:rsidRPr="008876AD" w:rsidRDefault="00FB498A" w:rsidP="00FB498A">
      <w:pPr>
        <w:shd w:val="clear" w:color="auto" w:fill="FFFFFF"/>
        <w:spacing w:line="240" w:lineRule="atLeast"/>
        <w:ind w:left="29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Крупные города, их географическое положение.</w:t>
      </w:r>
    </w:p>
    <w:p w:rsidR="00FB498A" w:rsidRPr="008876AD" w:rsidRDefault="00FB498A" w:rsidP="00FB498A">
      <w:pPr>
        <w:shd w:val="clear" w:color="auto" w:fill="FFFFFF"/>
        <w:spacing w:before="5" w:line="240" w:lineRule="atLeast"/>
        <w:ind w:left="10" w:right="15" w:firstLine="281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Зарубежная Европа. Северная Европа. Харак</w:t>
      </w:r>
      <w:r w:rsidRPr="008876AD">
        <w:rPr>
          <w:rFonts w:ascii="Times New Roman" w:hAnsi="Times New Roman"/>
          <w:sz w:val="24"/>
          <w:szCs w:val="24"/>
        </w:rPr>
        <w:softHyphen/>
        <w:t>теристика одной из стран. Западная Европа. Ве</w:t>
      </w:r>
      <w:r w:rsidRPr="008876AD">
        <w:rPr>
          <w:rFonts w:ascii="Times New Roman" w:hAnsi="Times New Roman"/>
          <w:sz w:val="24"/>
          <w:szCs w:val="24"/>
        </w:rPr>
        <w:softHyphen/>
        <w:t>ликобритания, Франция, Германия.</w:t>
      </w:r>
    </w:p>
    <w:p w:rsidR="00FB498A" w:rsidRPr="008876AD" w:rsidRDefault="00FB498A" w:rsidP="00FB498A">
      <w:pPr>
        <w:shd w:val="clear" w:color="auto" w:fill="FFFFFF"/>
        <w:spacing w:line="240" w:lineRule="atLeast"/>
        <w:ind w:left="15" w:right="15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Восточная Европа. Польша, Чехия, Словакия, Венгрия и другие страны. Страны Восточной Европы, пограничные с Россией: страны Балтии, Украина, Бе</w:t>
      </w:r>
      <w:r w:rsidRPr="008876AD">
        <w:rPr>
          <w:rFonts w:ascii="Times New Roman" w:hAnsi="Times New Roman"/>
          <w:sz w:val="24"/>
          <w:szCs w:val="24"/>
        </w:rPr>
        <w:softHyphen/>
        <w:t>лоруссия, Молдавия.</w:t>
      </w:r>
    </w:p>
    <w:p w:rsidR="00FB498A" w:rsidRPr="008876AD" w:rsidRDefault="00FB498A" w:rsidP="00FB498A">
      <w:pPr>
        <w:shd w:val="clear" w:color="auto" w:fill="FFFFFF"/>
        <w:spacing w:line="240" w:lineRule="atLeast"/>
        <w:ind w:left="301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Южная Европа. Италия, Испания, Греция.</w:t>
      </w:r>
    </w:p>
    <w:p w:rsidR="00FB498A" w:rsidRPr="008876AD" w:rsidRDefault="00FB498A" w:rsidP="00FB498A">
      <w:pPr>
        <w:shd w:val="clear" w:color="auto" w:fill="FFFFFF"/>
        <w:spacing w:line="240" w:lineRule="atLeast"/>
        <w:ind w:left="15" w:right="10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Зарубежная Азия. Юго-Западная Азия. Страны ре</w:t>
      </w:r>
      <w:r w:rsidRPr="008876AD">
        <w:rPr>
          <w:rFonts w:ascii="Times New Roman" w:hAnsi="Times New Roman"/>
          <w:sz w:val="24"/>
          <w:szCs w:val="24"/>
        </w:rPr>
        <w:softHyphen/>
        <w:t>гиона (Саудовская Аравия и др.). Страны Закавказья: Грузия, Армения, Азербайджан.</w:t>
      </w:r>
    </w:p>
    <w:p w:rsidR="00FB498A" w:rsidRPr="008876AD" w:rsidRDefault="00FB498A" w:rsidP="00FB498A">
      <w:pPr>
        <w:shd w:val="clear" w:color="auto" w:fill="FFFFFF"/>
        <w:spacing w:before="5" w:line="240" w:lineRule="atLeast"/>
        <w:ind w:left="19" w:right="5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Центральная Азия. Монголия, Казахстан и другие страны.</w:t>
      </w:r>
    </w:p>
    <w:p w:rsidR="00FB498A" w:rsidRPr="008876AD" w:rsidRDefault="00FB498A" w:rsidP="00FB498A">
      <w:pPr>
        <w:shd w:val="clear" w:color="auto" w:fill="FFFFFF"/>
        <w:spacing w:before="5" w:line="240" w:lineRule="atLeast"/>
        <w:ind w:left="310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Восточная Азия. Китай, Япония.</w:t>
      </w:r>
    </w:p>
    <w:p w:rsidR="00FB498A" w:rsidRPr="008876AD" w:rsidRDefault="00FB498A" w:rsidP="00FB498A">
      <w:pPr>
        <w:shd w:val="clear" w:color="auto" w:fill="FFFFFF"/>
        <w:spacing w:line="240" w:lineRule="atLeast"/>
        <w:ind w:left="310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Южная Азия. Индия.</w:t>
      </w:r>
    </w:p>
    <w:p w:rsidR="00FB498A" w:rsidRPr="008876AD" w:rsidRDefault="00FB498A" w:rsidP="00FB498A">
      <w:pPr>
        <w:shd w:val="clear" w:color="auto" w:fill="FFFFFF"/>
        <w:spacing w:before="5" w:line="240" w:lineRule="atLeast"/>
        <w:ind w:left="310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Юго-Восточная Азия. Индонезия.</w:t>
      </w:r>
    </w:p>
    <w:p w:rsidR="00FB498A" w:rsidRPr="008876AD" w:rsidRDefault="00FB498A" w:rsidP="00FB498A">
      <w:pPr>
        <w:shd w:val="clear" w:color="auto" w:fill="FFFFFF"/>
        <w:spacing w:line="240" w:lineRule="atLeast"/>
        <w:ind w:right="24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pacing w:val="-3"/>
          <w:sz w:val="24"/>
          <w:szCs w:val="24"/>
        </w:rPr>
        <w:t xml:space="preserve">Практические работы. 1. Составление «каталога» стран </w:t>
      </w:r>
      <w:r w:rsidRPr="008876AD">
        <w:rPr>
          <w:rFonts w:ascii="Times New Roman" w:hAnsi="Times New Roman"/>
          <w:spacing w:val="-2"/>
          <w:sz w:val="24"/>
          <w:szCs w:val="24"/>
        </w:rPr>
        <w:t xml:space="preserve">Европы и Азии, группировка их по различным признакам. 2. Составление по картам и другим источникам описания </w:t>
      </w:r>
      <w:r w:rsidRPr="008876AD">
        <w:rPr>
          <w:rFonts w:ascii="Times New Roman" w:hAnsi="Times New Roman"/>
          <w:spacing w:val="-1"/>
          <w:sz w:val="24"/>
          <w:szCs w:val="24"/>
        </w:rPr>
        <w:t xml:space="preserve">одной из стран зарубежной Европы и стран зарубежной </w:t>
      </w:r>
      <w:r w:rsidRPr="008876AD">
        <w:rPr>
          <w:rFonts w:ascii="Times New Roman" w:hAnsi="Times New Roman"/>
          <w:sz w:val="24"/>
          <w:szCs w:val="24"/>
        </w:rPr>
        <w:t xml:space="preserve">Азии.  </w:t>
      </w:r>
    </w:p>
    <w:p w:rsidR="00FB498A" w:rsidRPr="008876AD" w:rsidRDefault="00FB498A" w:rsidP="00FB498A">
      <w:pPr>
        <w:shd w:val="clear" w:color="auto" w:fill="FFFFFF"/>
        <w:spacing w:before="432" w:line="240" w:lineRule="atLeast"/>
        <w:ind w:left="291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876AD">
        <w:rPr>
          <w:rFonts w:ascii="Times New Roman" w:hAnsi="Times New Roman"/>
          <w:b/>
          <w:sz w:val="24"/>
          <w:szCs w:val="24"/>
          <w:u w:val="single"/>
        </w:rPr>
        <w:t xml:space="preserve">Раздел </w:t>
      </w:r>
      <w:r w:rsidRPr="008876AD">
        <w:rPr>
          <w:rFonts w:ascii="Times New Roman" w:hAnsi="Times New Roman"/>
          <w:b/>
          <w:sz w:val="24"/>
          <w:szCs w:val="24"/>
          <w:u w:val="single"/>
          <w:lang w:val="en-US"/>
        </w:rPr>
        <w:t>V</w:t>
      </w:r>
      <w:r w:rsidRPr="008876AD">
        <w:rPr>
          <w:rFonts w:ascii="Times New Roman" w:hAnsi="Times New Roman"/>
          <w:b/>
          <w:sz w:val="24"/>
          <w:szCs w:val="24"/>
        </w:rPr>
        <w:t xml:space="preserve">.  </w:t>
      </w:r>
      <w:r w:rsidRPr="008876AD">
        <w:rPr>
          <w:rFonts w:ascii="Times New Roman" w:hAnsi="Times New Roman"/>
          <w:b/>
          <w:bCs/>
          <w:spacing w:val="-8"/>
          <w:sz w:val="24"/>
          <w:szCs w:val="24"/>
        </w:rPr>
        <w:t xml:space="preserve">Земля — наш дом </w:t>
      </w:r>
      <w:r w:rsidRPr="008876AD">
        <w:rPr>
          <w:rFonts w:ascii="Times New Roman" w:hAnsi="Times New Roman"/>
          <w:b/>
          <w:bCs/>
          <w:iCs/>
          <w:spacing w:val="-8"/>
          <w:sz w:val="24"/>
          <w:szCs w:val="24"/>
        </w:rPr>
        <w:t>(2 часа)</w:t>
      </w:r>
    </w:p>
    <w:p w:rsidR="00FB498A" w:rsidRPr="008876AD" w:rsidRDefault="00FB498A" w:rsidP="00FB498A">
      <w:pPr>
        <w:shd w:val="clear" w:color="auto" w:fill="FFFFFF"/>
        <w:spacing w:before="136" w:line="240" w:lineRule="atLeast"/>
        <w:ind w:left="5" w:right="10" w:firstLine="281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Географическая оболочка, ее свойства и строение. Этапы развития географической оболочки. Роль жи</w:t>
      </w:r>
      <w:r w:rsidRPr="008876AD">
        <w:rPr>
          <w:rFonts w:ascii="Times New Roman" w:hAnsi="Times New Roman"/>
          <w:sz w:val="24"/>
          <w:szCs w:val="24"/>
        </w:rPr>
        <w:softHyphen/>
        <w:t>вых организмов в формировании природы Земли. Почва как особое природное образование.</w:t>
      </w:r>
    </w:p>
    <w:p w:rsidR="00FB498A" w:rsidRPr="008876AD" w:rsidRDefault="00FB498A" w:rsidP="00FB498A">
      <w:pPr>
        <w:shd w:val="clear" w:color="auto" w:fill="FFFFFF"/>
        <w:spacing w:line="240" w:lineRule="atLeast"/>
        <w:ind w:left="5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lastRenderedPageBreak/>
        <w:t>Взаимодействие природы и общества. Значение природных бога</w:t>
      </w:r>
      <w:proofErr w:type="gramStart"/>
      <w:r w:rsidRPr="008876AD">
        <w:rPr>
          <w:rFonts w:ascii="Times New Roman" w:hAnsi="Times New Roman"/>
          <w:sz w:val="24"/>
          <w:szCs w:val="24"/>
        </w:rPr>
        <w:t>тств дл</w:t>
      </w:r>
      <w:proofErr w:type="gramEnd"/>
      <w:r w:rsidRPr="008876AD">
        <w:rPr>
          <w:rFonts w:ascii="Times New Roman" w:hAnsi="Times New Roman"/>
          <w:sz w:val="24"/>
          <w:szCs w:val="24"/>
        </w:rPr>
        <w:t>я людей. Виды природных бо</w:t>
      </w:r>
      <w:r w:rsidRPr="008876AD">
        <w:rPr>
          <w:rFonts w:ascii="Times New Roman" w:hAnsi="Times New Roman"/>
          <w:sz w:val="24"/>
          <w:szCs w:val="24"/>
        </w:rPr>
        <w:softHyphen/>
        <w:t>гатств. Влияние природы на условия жизни людей. Изменения природы в планетарном, региональном и локальном масштабах под воздействием хозяйствен</w:t>
      </w:r>
      <w:r w:rsidRPr="008876AD">
        <w:rPr>
          <w:rFonts w:ascii="Times New Roman" w:hAnsi="Times New Roman"/>
          <w:sz w:val="24"/>
          <w:szCs w:val="24"/>
        </w:rPr>
        <w:softHyphen/>
        <w:t>ной деятельности людей. Необходимость междуна</w:t>
      </w:r>
      <w:r w:rsidRPr="008876AD">
        <w:rPr>
          <w:rFonts w:ascii="Times New Roman" w:hAnsi="Times New Roman"/>
          <w:sz w:val="24"/>
          <w:szCs w:val="24"/>
        </w:rPr>
        <w:softHyphen/>
        <w:t>родного сотрудничества в использовании природы и ее охране.</w:t>
      </w:r>
    </w:p>
    <w:p w:rsidR="00FB498A" w:rsidRPr="008876AD" w:rsidRDefault="00FB498A" w:rsidP="00FB498A">
      <w:pPr>
        <w:shd w:val="clear" w:color="auto" w:fill="FFFFFF"/>
        <w:spacing w:line="240" w:lineRule="atLeast"/>
        <w:ind w:left="10" w:right="10" w:firstLine="291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Современная география. Роль географии в раци</w:t>
      </w:r>
      <w:r w:rsidRPr="008876AD">
        <w:rPr>
          <w:rFonts w:ascii="Times New Roman" w:hAnsi="Times New Roman"/>
          <w:sz w:val="24"/>
          <w:szCs w:val="24"/>
        </w:rPr>
        <w:softHyphen/>
        <w:t xml:space="preserve">ональном использовании природы. </w:t>
      </w:r>
    </w:p>
    <w:p w:rsidR="00FB498A" w:rsidRPr="008876AD" w:rsidRDefault="00FB498A" w:rsidP="00FB498A">
      <w:pPr>
        <w:shd w:val="clear" w:color="auto" w:fill="FFFFFF"/>
        <w:spacing w:before="116" w:line="240" w:lineRule="atLeast"/>
        <w:ind w:left="24" w:right="10" w:firstLine="286"/>
        <w:contextualSpacing/>
        <w:jc w:val="both"/>
        <w:rPr>
          <w:rFonts w:ascii="Times New Roman" w:hAnsi="Times New Roman"/>
          <w:sz w:val="24"/>
          <w:szCs w:val="24"/>
        </w:rPr>
      </w:pPr>
      <w:r w:rsidRPr="008876AD">
        <w:rPr>
          <w:rFonts w:ascii="Times New Roman" w:hAnsi="Times New Roman"/>
          <w:sz w:val="24"/>
          <w:szCs w:val="24"/>
        </w:rPr>
        <w:t>1 час – резерв для проведения административных и муниципальных  контрольных работ.</w:t>
      </w:r>
    </w:p>
    <w:p w:rsidR="00FB498A" w:rsidRDefault="00FB498A" w:rsidP="00FB498A">
      <w:pPr>
        <w:shd w:val="clear" w:color="auto" w:fill="FFFFFF"/>
        <w:spacing w:before="155" w:line="240" w:lineRule="atLeast"/>
        <w:ind w:left="19" w:firstLine="281"/>
        <w:contextualSpacing/>
        <w:jc w:val="both"/>
        <w:rPr>
          <w:rFonts w:ascii="Times New Roman" w:hAnsi="Times New Roman"/>
          <w:sz w:val="24"/>
          <w:szCs w:val="24"/>
        </w:rPr>
      </w:pPr>
    </w:p>
    <w:p w:rsidR="00FB498A" w:rsidRDefault="00FB498A" w:rsidP="00FB498A">
      <w:pPr>
        <w:shd w:val="clear" w:color="auto" w:fill="FFFFFF"/>
        <w:spacing w:before="336" w:line="240" w:lineRule="atLeast"/>
        <w:contextualSpacing/>
        <w:rPr>
          <w:rFonts w:ascii="Times New Roman" w:hAnsi="Times New Roman"/>
          <w:b/>
          <w:sz w:val="28"/>
          <w:szCs w:val="28"/>
        </w:rPr>
      </w:pPr>
    </w:p>
    <w:p w:rsidR="00FB498A" w:rsidRDefault="00FB498A" w:rsidP="00FB498A">
      <w:pPr>
        <w:shd w:val="clear" w:color="auto" w:fill="FFFFFF"/>
        <w:spacing w:before="336" w:line="240" w:lineRule="atLeast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FB498A" w:rsidRDefault="00FB498A" w:rsidP="00FB498A">
      <w:pPr>
        <w:rPr>
          <w:rFonts w:ascii="Times New Roman" w:hAnsi="Times New Roman"/>
          <w:sz w:val="24"/>
          <w:szCs w:val="24"/>
        </w:rPr>
      </w:pPr>
    </w:p>
    <w:p w:rsidR="00FB498A" w:rsidRDefault="00FB498A" w:rsidP="00FB498A">
      <w:pPr>
        <w:rPr>
          <w:rFonts w:ascii="Times New Roman" w:hAnsi="Times New Roman"/>
          <w:sz w:val="24"/>
          <w:szCs w:val="24"/>
        </w:rPr>
      </w:pPr>
    </w:p>
    <w:p w:rsidR="00FB498A" w:rsidRDefault="00FB498A" w:rsidP="00FB498A">
      <w:pPr>
        <w:rPr>
          <w:rFonts w:ascii="Times New Roman" w:hAnsi="Times New Roman"/>
          <w:sz w:val="24"/>
          <w:szCs w:val="24"/>
        </w:rPr>
      </w:pPr>
    </w:p>
    <w:p w:rsidR="00FB498A" w:rsidRDefault="00FB498A" w:rsidP="00FB498A">
      <w:pPr>
        <w:rPr>
          <w:rFonts w:ascii="Times New Roman" w:hAnsi="Times New Roman"/>
          <w:sz w:val="24"/>
          <w:szCs w:val="24"/>
        </w:rPr>
      </w:pPr>
    </w:p>
    <w:p w:rsidR="00FB498A" w:rsidRDefault="00FB498A" w:rsidP="00FB498A">
      <w:pPr>
        <w:rPr>
          <w:rFonts w:ascii="Times New Roman" w:hAnsi="Times New Roman"/>
          <w:sz w:val="24"/>
          <w:szCs w:val="24"/>
        </w:rPr>
      </w:pPr>
    </w:p>
    <w:p w:rsidR="00FB498A" w:rsidRDefault="00FB498A" w:rsidP="00FB498A">
      <w:pPr>
        <w:rPr>
          <w:rFonts w:ascii="Times New Roman" w:hAnsi="Times New Roman"/>
          <w:sz w:val="24"/>
          <w:szCs w:val="24"/>
        </w:rPr>
      </w:pPr>
    </w:p>
    <w:p w:rsidR="00FB498A" w:rsidRDefault="00FB498A" w:rsidP="00FB498A">
      <w:pPr>
        <w:rPr>
          <w:rFonts w:ascii="Times New Roman" w:hAnsi="Times New Roman"/>
          <w:sz w:val="24"/>
          <w:szCs w:val="24"/>
        </w:rPr>
      </w:pPr>
    </w:p>
    <w:p w:rsidR="00FB498A" w:rsidRDefault="00FB498A" w:rsidP="00FB498A">
      <w:pPr>
        <w:rPr>
          <w:rFonts w:ascii="Times New Roman" w:hAnsi="Times New Roman"/>
          <w:sz w:val="24"/>
          <w:szCs w:val="24"/>
        </w:rPr>
      </w:pPr>
    </w:p>
    <w:p w:rsidR="00FB498A" w:rsidRDefault="00FB498A" w:rsidP="00FB498A">
      <w:pPr>
        <w:rPr>
          <w:rFonts w:ascii="Times New Roman" w:hAnsi="Times New Roman"/>
          <w:sz w:val="24"/>
          <w:szCs w:val="24"/>
        </w:rPr>
      </w:pPr>
    </w:p>
    <w:p w:rsidR="00FB498A" w:rsidRDefault="00FB498A" w:rsidP="00FB498A">
      <w:pPr>
        <w:rPr>
          <w:rFonts w:ascii="Times New Roman" w:hAnsi="Times New Roman"/>
          <w:sz w:val="24"/>
          <w:szCs w:val="24"/>
        </w:rPr>
      </w:pPr>
    </w:p>
    <w:p w:rsidR="00FB498A" w:rsidRDefault="00FB498A" w:rsidP="00FB498A">
      <w:pPr>
        <w:rPr>
          <w:rFonts w:ascii="Times New Roman" w:hAnsi="Times New Roman"/>
          <w:sz w:val="24"/>
          <w:szCs w:val="24"/>
        </w:rPr>
      </w:pPr>
    </w:p>
    <w:p w:rsidR="00FB498A" w:rsidRDefault="00FB498A" w:rsidP="00FB498A">
      <w:pPr>
        <w:rPr>
          <w:rFonts w:ascii="Times New Roman" w:hAnsi="Times New Roman"/>
          <w:sz w:val="24"/>
          <w:szCs w:val="24"/>
        </w:rPr>
      </w:pPr>
    </w:p>
    <w:p w:rsidR="00FB498A" w:rsidRDefault="00FB498A" w:rsidP="00FB498A">
      <w:pPr>
        <w:rPr>
          <w:rFonts w:ascii="Times New Roman" w:hAnsi="Times New Roman"/>
          <w:sz w:val="24"/>
          <w:szCs w:val="24"/>
        </w:rPr>
      </w:pPr>
    </w:p>
    <w:p w:rsidR="00FB498A" w:rsidRDefault="00FB498A" w:rsidP="00FB498A">
      <w:pPr>
        <w:rPr>
          <w:rFonts w:ascii="Times New Roman" w:hAnsi="Times New Roman"/>
          <w:sz w:val="24"/>
          <w:szCs w:val="24"/>
        </w:rPr>
      </w:pPr>
    </w:p>
    <w:p w:rsidR="00FB498A" w:rsidRDefault="00FB498A" w:rsidP="00FB498A">
      <w:pPr>
        <w:rPr>
          <w:rFonts w:ascii="Times New Roman" w:hAnsi="Times New Roman"/>
          <w:sz w:val="24"/>
          <w:szCs w:val="24"/>
        </w:rPr>
      </w:pPr>
    </w:p>
    <w:p w:rsidR="00FB498A" w:rsidRDefault="00FB498A" w:rsidP="00FB498A">
      <w:pPr>
        <w:rPr>
          <w:rFonts w:ascii="Times New Roman" w:hAnsi="Times New Roman"/>
          <w:sz w:val="24"/>
          <w:szCs w:val="24"/>
        </w:rPr>
      </w:pPr>
    </w:p>
    <w:p w:rsidR="00FB498A" w:rsidRDefault="00FB498A" w:rsidP="00FB498A">
      <w:pPr>
        <w:rPr>
          <w:rFonts w:ascii="Times New Roman" w:hAnsi="Times New Roman"/>
          <w:sz w:val="24"/>
          <w:szCs w:val="24"/>
        </w:rPr>
      </w:pPr>
    </w:p>
    <w:p w:rsidR="00FB498A" w:rsidRPr="006720A0" w:rsidRDefault="00FB498A" w:rsidP="00FB498A">
      <w:pPr>
        <w:jc w:val="center"/>
        <w:rPr>
          <w:rFonts w:ascii="Times New Roman" w:hAnsi="Times New Roman"/>
          <w:b/>
          <w:sz w:val="28"/>
          <w:szCs w:val="28"/>
        </w:rPr>
      </w:pPr>
      <w:r w:rsidRPr="006720A0">
        <w:rPr>
          <w:rFonts w:ascii="Times New Roman" w:hAnsi="Times New Roman"/>
          <w:b/>
          <w:sz w:val="28"/>
          <w:szCs w:val="28"/>
        </w:rPr>
        <w:lastRenderedPageBreak/>
        <w:t>Тематическое планирование</w:t>
      </w:r>
    </w:p>
    <w:tbl>
      <w:tblPr>
        <w:tblpPr w:leftFromText="180" w:rightFromText="180" w:vertAnchor="page" w:horzAnchor="margin" w:tblpXSpec="center" w:tblpY="1081"/>
        <w:tblW w:w="159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368"/>
        <w:gridCol w:w="5220"/>
        <w:gridCol w:w="4860"/>
        <w:gridCol w:w="2340"/>
        <w:gridCol w:w="1110"/>
        <w:gridCol w:w="1050"/>
      </w:tblGrid>
      <w:tr w:rsidR="00FB498A" w:rsidRPr="006720A0" w:rsidTr="00994E84">
        <w:trPr>
          <w:trHeight w:val="345"/>
        </w:trPr>
        <w:tc>
          <w:tcPr>
            <w:tcW w:w="1368" w:type="dxa"/>
            <w:vMerge w:val="restart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20A0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20" w:type="dxa"/>
            <w:vMerge w:val="restart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20A0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4860" w:type="dxa"/>
            <w:vMerge w:val="restart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20A0">
              <w:rPr>
                <w:rFonts w:ascii="Times New Roman" w:hAnsi="Times New Roman"/>
                <w:b/>
                <w:sz w:val="24"/>
                <w:szCs w:val="24"/>
              </w:rPr>
              <w:t xml:space="preserve">Примерные виды учебной деятельности </w:t>
            </w:r>
            <w:proofErr w:type="gramStart"/>
            <w:r w:rsidRPr="006720A0">
              <w:rPr>
                <w:rFonts w:ascii="Times New Roman" w:hAnsi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340" w:type="dxa"/>
          </w:tcPr>
          <w:p w:rsidR="00FB498A" w:rsidRPr="006907DF" w:rsidRDefault="00FB498A" w:rsidP="00994E84">
            <w:pPr>
              <w:rPr>
                <w:b/>
              </w:rPr>
            </w:pPr>
            <w:r w:rsidRPr="006907DF">
              <w:rPr>
                <w:b/>
              </w:rPr>
              <w:t>Тип урока/ Форма организации учебных занятий</w:t>
            </w:r>
          </w:p>
        </w:tc>
        <w:tc>
          <w:tcPr>
            <w:tcW w:w="2160" w:type="dxa"/>
            <w:gridSpan w:val="2"/>
            <w:tcBorders>
              <w:bottom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FB498A" w:rsidRPr="006720A0" w:rsidTr="00994E84">
        <w:trPr>
          <w:trHeight w:val="195"/>
        </w:trPr>
        <w:tc>
          <w:tcPr>
            <w:tcW w:w="1368" w:type="dxa"/>
            <w:vMerge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20" w:type="dxa"/>
            <w:vMerge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  <w:vMerge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:rsidR="00FB498A" w:rsidRDefault="00FB498A" w:rsidP="00994E84">
            <w:pPr>
              <w:rPr>
                <w:b/>
                <w:sz w:val="28"/>
                <w:szCs w:val="28"/>
              </w:rPr>
            </w:pPr>
          </w:p>
        </w:tc>
        <w:tc>
          <w:tcPr>
            <w:tcW w:w="1110" w:type="dxa"/>
            <w:tcBorders>
              <w:top w:val="single" w:sz="4" w:space="0" w:color="auto"/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</w:tr>
      <w:tr w:rsidR="00FB498A" w:rsidRPr="00AB2956" w:rsidTr="00994E84">
        <w:trPr>
          <w:trHeight w:val="763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20" w:type="dxa"/>
          </w:tcPr>
          <w:p w:rsidR="00FB498A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b/>
                <w:sz w:val="24"/>
                <w:szCs w:val="24"/>
              </w:rPr>
              <w:t>Географическая карта – величайшее творение человечества (1 час)</w:t>
            </w:r>
          </w:p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Карта особый источник географических знаний.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Определять направления и расстояние между географическими объектами по планам и картам с помощью масштаба. Систематизировать карты атласа по содержанию и масштабу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pStyle w:val="a4"/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proofErr w:type="spellStart"/>
            <w:r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</w:t>
            </w:r>
            <w:proofErr w:type="spellStart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открытия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» </w:t>
            </w:r>
            <w:proofErr w:type="spellStart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нового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</w:t>
            </w:r>
            <w:proofErr w:type="spellStart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знания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.</w:t>
            </w:r>
          </w:p>
          <w:p w:rsidR="00FB498A" w:rsidRPr="00A1184E" w:rsidRDefault="00FB498A" w:rsidP="00994E84">
            <w:pPr>
              <w:pStyle w:val="a4"/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</w:p>
          <w:p w:rsidR="00FB498A" w:rsidRPr="00A1184E" w:rsidRDefault="00FB498A" w:rsidP="00994E84">
            <w:pPr>
              <w:pStyle w:val="a4"/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</w:p>
          <w:p w:rsidR="00FB498A" w:rsidRPr="00A1184E" w:rsidRDefault="00FB498A" w:rsidP="00994E84">
            <w:pPr>
              <w:pStyle w:val="a4"/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</w:p>
          <w:p w:rsidR="00FB498A" w:rsidRPr="00600A63" w:rsidRDefault="00FB498A" w:rsidP="00994E84">
            <w:pPr>
              <w:pStyle w:val="a4"/>
              <w:rPr>
                <w:bCs/>
                <w:color w:val="000000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481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720A0">
              <w:rPr>
                <w:rFonts w:ascii="Times New Roman" w:hAnsi="Times New Roman"/>
                <w:b/>
                <w:sz w:val="24"/>
                <w:szCs w:val="24"/>
              </w:rPr>
              <w:t>Как открывали мир (1 час</w:t>
            </w:r>
            <w:proofErr w:type="gramStart"/>
            <w:r w:rsidRPr="006720A0">
              <w:rPr>
                <w:rFonts w:ascii="Times New Roman" w:hAnsi="Times New Roman"/>
                <w:b/>
                <w:sz w:val="24"/>
                <w:szCs w:val="24"/>
              </w:rPr>
              <w:t>)</w:t>
            </w:r>
            <w:r w:rsidRPr="006720A0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Pr="006720A0">
              <w:rPr>
                <w:rFonts w:ascii="Times New Roman" w:hAnsi="Times New Roman"/>
                <w:sz w:val="24"/>
                <w:szCs w:val="24"/>
              </w:rPr>
              <w:t>ак люди открывали мир.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Рассматривать основные маршруты путешествий, имена первооткрывателей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pStyle w:val="a4"/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proofErr w:type="spellStart"/>
            <w:r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</w:t>
            </w:r>
            <w:proofErr w:type="spellStart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открытия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» </w:t>
            </w:r>
            <w:proofErr w:type="spellStart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нового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</w:t>
            </w:r>
            <w:proofErr w:type="spellStart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знания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816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b/>
                <w:i/>
                <w:sz w:val="24"/>
                <w:szCs w:val="24"/>
              </w:rPr>
              <w:t>Земля – уникальная планета (20часов).</w:t>
            </w:r>
          </w:p>
          <w:p w:rsidR="00FB498A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b/>
                <w:sz w:val="24"/>
                <w:szCs w:val="24"/>
              </w:rPr>
              <w:t>Литосфера (3 часа).</w:t>
            </w:r>
          </w:p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 xml:space="preserve">Литосфера. 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 xml:space="preserve">Выявлять особенности внутренних оболочек Земли. Устанавливать по карте границы столкновения и расхождения </w:t>
            </w:r>
            <w:proofErr w:type="spellStart"/>
            <w:r w:rsidRPr="006720A0">
              <w:rPr>
                <w:rFonts w:ascii="Times New Roman" w:hAnsi="Times New Roman"/>
                <w:sz w:val="24"/>
                <w:szCs w:val="24"/>
              </w:rPr>
              <w:t>литосферных</w:t>
            </w:r>
            <w:proofErr w:type="spellEnd"/>
            <w:r w:rsidRPr="006720A0">
              <w:rPr>
                <w:rFonts w:ascii="Times New Roman" w:hAnsi="Times New Roman"/>
                <w:sz w:val="24"/>
                <w:szCs w:val="24"/>
              </w:rPr>
              <w:t xml:space="preserve"> плит. Установить главные пояса землетрясений и вулканизма Земли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pStyle w:val="a4"/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proofErr w:type="spellStart"/>
            <w:r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</w:t>
            </w:r>
            <w:proofErr w:type="spellStart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развивающего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</w:t>
            </w:r>
            <w:proofErr w:type="spellStart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контроля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Рельеф.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Устанавливать с помощью географических карт зависимость распространения крупнейших форм рельефа Земли – материков и впадин океана – от строения земной коры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pStyle w:val="a4"/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proofErr w:type="spellStart"/>
            <w:r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</w:t>
            </w:r>
            <w:proofErr w:type="spellStart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открытия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» </w:t>
            </w:r>
            <w:proofErr w:type="spellStart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нового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</w:t>
            </w:r>
            <w:proofErr w:type="spellStart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знания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220" w:type="dxa"/>
          </w:tcPr>
          <w:p w:rsidR="00FB498A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b/>
                <w:sz w:val="24"/>
                <w:szCs w:val="24"/>
              </w:rPr>
              <w:t>Атмосфера (3 часа).</w:t>
            </w:r>
          </w:p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Свойства и роль атмосферы в жизни Земли.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 xml:space="preserve">Составлять и анализировать схему «Значение атмосферы для Земли». Выявлять роль содержащихся в атмосфере газов для природных процессов.  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pStyle w:val="a4"/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proofErr w:type="spellStart"/>
            <w:r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proofErr w:type="spellEnd"/>
            <w:r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«</w:t>
            </w:r>
            <w:proofErr w:type="spellStart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открытия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» </w:t>
            </w:r>
            <w:proofErr w:type="spellStart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нового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</w:t>
            </w:r>
            <w:proofErr w:type="spellStart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знания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Климатообразующие факторы.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Выявлять зависимость температуры от угла падения солнечных лучей, закономерность уменьшения средних температур от экватора к полюсам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pStyle w:val="a4"/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proofErr w:type="spellStart"/>
            <w:proofErr w:type="gramStart"/>
            <w:r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proofErr w:type="spellEnd"/>
            <w:r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</w:t>
            </w:r>
            <w:proofErr w:type="spellStart"/>
            <w:proofErr w:type="gram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открытия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» </w:t>
            </w:r>
            <w:proofErr w:type="spellStart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нового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</w:t>
            </w:r>
            <w:proofErr w:type="spellStart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знания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338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Климаты Земли.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FB498A" w:rsidRPr="006907DF" w:rsidRDefault="00FB498A" w:rsidP="00994E84">
            <w:pPr>
              <w:pStyle w:val="a4"/>
              <w:rPr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</w:pPr>
            <w:r w:rsidRPr="006907DF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t>Урок общеметодологичес</w:t>
            </w:r>
            <w:r w:rsidRPr="006907DF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  <w:lang w:val="ru-RU"/>
              </w:rPr>
              <w:lastRenderedPageBreak/>
              <w:t>кой направленности (систематизации знаний).</w:t>
            </w: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5220" w:type="dxa"/>
          </w:tcPr>
          <w:p w:rsidR="00FB498A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b/>
                <w:sz w:val="24"/>
                <w:szCs w:val="24"/>
              </w:rPr>
              <w:t>Гидросфера (3 часа).</w:t>
            </w:r>
          </w:p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Мировой океан – главная часть гидросферы.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Определять черты сходства и различия океанов земли. Выявлять закономерности изменения температуры и солёности поверхностных вод Мирового Океана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pStyle w:val="a4"/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proofErr w:type="spellStart"/>
            <w:r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</w:t>
            </w:r>
            <w:proofErr w:type="spellStart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открытия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» </w:t>
            </w:r>
            <w:proofErr w:type="spellStart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нового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</w:t>
            </w:r>
            <w:proofErr w:type="spellStart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знания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.</w:t>
            </w:r>
          </w:p>
          <w:p w:rsidR="00FB498A" w:rsidRPr="00A1184E" w:rsidRDefault="00FB498A" w:rsidP="00994E84">
            <w:pPr>
              <w:pStyle w:val="a4"/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</w:p>
          <w:p w:rsidR="00FB498A" w:rsidRPr="00A1184E" w:rsidRDefault="00FB498A" w:rsidP="00994E84">
            <w:pPr>
              <w:pStyle w:val="a4"/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</w:p>
          <w:p w:rsidR="00FB498A" w:rsidRPr="00A1184E" w:rsidRDefault="00FB498A" w:rsidP="00994E84">
            <w:pPr>
              <w:pStyle w:val="a4"/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</w:p>
          <w:p w:rsidR="00FB498A" w:rsidRPr="00600A63" w:rsidRDefault="00FB498A" w:rsidP="00994E84">
            <w:pPr>
              <w:pStyle w:val="a4"/>
              <w:rPr>
                <w:bCs/>
                <w:color w:val="000000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Поверхностные течения в Мировом океане.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Определять крупнейшие тёплые  и холодные течения Мирового океана. Выявлять зависимость направления поверхностных течений от направления господствующих ветров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pStyle w:val="a4"/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proofErr w:type="spellStart"/>
            <w:r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</w:t>
            </w:r>
            <w:proofErr w:type="spellStart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открытия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» </w:t>
            </w:r>
            <w:proofErr w:type="spellStart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нового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</w:t>
            </w:r>
            <w:proofErr w:type="spellStart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знания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Океан как среда жизни.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Рассмотреть  источники загрязнения вод океана</w:t>
            </w:r>
            <w:proofErr w:type="gramStart"/>
            <w:r w:rsidRPr="006720A0">
              <w:rPr>
                <w:rFonts w:ascii="Times New Roman" w:hAnsi="Times New Roman"/>
                <w:sz w:val="24"/>
                <w:szCs w:val="24"/>
              </w:rPr>
              <w:t xml:space="preserve"> ;</w:t>
            </w:r>
            <w:proofErr w:type="gramEnd"/>
            <w:r w:rsidRPr="006720A0">
              <w:rPr>
                <w:rFonts w:ascii="Times New Roman" w:hAnsi="Times New Roman"/>
                <w:sz w:val="24"/>
                <w:szCs w:val="24"/>
              </w:rPr>
              <w:t xml:space="preserve"> меры по сохранению качества вод и биоресурсов Мирового океана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pStyle w:val="a4"/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proofErr w:type="spellStart"/>
            <w:r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</w:t>
            </w:r>
            <w:proofErr w:type="spellStart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открытия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» </w:t>
            </w:r>
            <w:proofErr w:type="spellStart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нового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</w:t>
            </w:r>
            <w:proofErr w:type="spellStart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знания</w:t>
            </w:r>
            <w:proofErr w:type="spellEnd"/>
            <w:r w:rsidRPr="00A1184E">
              <w:rPr>
                <w:rStyle w:val="a5"/>
                <w:b w:val="0"/>
                <w:bCs/>
                <w:color w:val="000000"/>
                <w:bdr w:val="none" w:sz="0" w:space="0" w:color="auto" w:frame="1"/>
                <w:shd w:val="clear" w:color="auto" w:fill="FFFFFF"/>
              </w:rPr>
              <w:t>.</w:t>
            </w:r>
          </w:p>
          <w:p w:rsidR="00FB498A" w:rsidRPr="00C01367" w:rsidRDefault="00FB498A" w:rsidP="00994E84"/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6720A0" w:rsidTr="00994E84">
        <w:trPr>
          <w:trHeight w:val="839"/>
        </w:trPr>
        <w:tc>
          <w:tcPr>
            <w:tcW w:w="1368" w:type="dxa"/>
            <w:vMerge w:val="restart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220" w:type="dxa"/>
            <w:vMerge w:val="restart"/>
          </w:tcPr>
          <w:p w:rsidR="00FB498A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Океаны (3</w:t>
            </w:r>
            <w:r w:rsidRPr="006720A0">
              <w:rPr>
                <w:rFonts w:ascii="Times New Roman" w:hAnsi="Times New Roman"/>
                <w:b/>
                <w:sz w:val="24"/>
                <w:szCs w:val="24"/>
              </w:rPr>
              <w:t xml:space="preserve"> часов).</w:t>
            </w:r>
          </w:p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Тихий океан.</w:t>
            </w:r>
          </w:p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Индийский океан.</w:t>
            </w:r>
          </w:p>
        </w:tc>
        <w:tc>
          <w:tcPr>
            <w:tcW w:w="4860" w:type="dxa"/>
            <w:vMerge w:val="restart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Объяснять особенности географического положения океанов. Устанавливать систему течений в океанах, характер их хозяйственной деятельности.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6720A0" w:rsidTr="00994E84">
        <w:trPr>
          <w:trHeight w:val="276"/>
        </w:trPr>
        <w:tc>
          <w:tcPr>
            <w:tcW w:w="1368" w:type="dxa"/>
            <w:vMerge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20" w:type="dxa"/>
            <w:vMerge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0" w:type="dxa"/>
            <w:vMerge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6720A0" w:rsidTr="00994E84">
        <w:trPr>
          <w:trHeight w:val="559"/>
        </w:trPr>
        <w:tc>
          <w:tcPr>
            <w:tcW w:w="1368" w:type="dxa"/>
            <w:vMerge w:val="restart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20" w:type="dxa"/>
            <w:vMerge w:val="restart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Атлантический океан. Северный Ледовитый океан.</w:t>
            </w:r>
          </w:p>
        </w:tc>
        <w:tc>
          <w:tcPr>
            <w:tcW w:w="4860" w:type="dxa"/>
            <w:vMerge w:val="restart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Объяснять особенности географического положения океанов. Устанавливать систему течений в океанах, характер их хозяйственной деятельности.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276"/>
        </w:trPr>
        <w:tc>
          <w:tcPr>
            <w:tcW w:w="1368" w:type="dxa"/>
            <w:vMerge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20" w:type="dxa"/>
            <w:vMerge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0" w:type="dxa"/>
            <w:vMerge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Урок 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рефлексии.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21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Урок обобщающего повторения «гидросфера».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Урок 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sz w:val="22"/>
                <w:szCs w:val="22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220" w:type="dxa"/>
          </w:tcPr>
          <w:p w:rsidR="00FB498A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b/>
                <w:sz w:val="24"/>
                <w:szCs w:val="24"/>
              </w:rPr>
              <w:t>Географическая оболочка (4 часа).</w:t>
            </w:r>
          </w:p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Строение и свойства географической оболочки.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 xml:space="preserve">Приводить примеры взаимосвязи частей географической оболочки. Выявлять доказательства существования главных закономерностей географической оболочки 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Pr="006720A0">
              <w:rPr>
                <w:rFonts w:ascii="Times New Roman" w:hAnsi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Природные комплексы.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Составление схемы круговорота воды и движения воздушных масс, анализ рисунков из энциклопедий.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рефлексии.</w:t>
            </w:r>
          </w:p>
          <w:p w:rsidR="00FB498A" w:rsidRPr="00C01367" w:rsidRDefault="00FB498A" w:rsidP="00994E84"/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Географическая зональность.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Выявлять особенности пространственного распространения природных зон на основе сравнения карты климатических поясов и карты природных зон.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220" w:type="dxa"/>
          </w:tcPr>
          <w:p w:rsidR="00FB498A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b/>
                <w:sz w:val="24"/>
                <w:szCs w:val="24"/>
              </w:rPr>
              <w:t>Земля – планета людей (2 часа).</w:t>
            </w:r>
          </w:p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Расселение человека по материкам.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 xml:space="preserve">Определять наиболее и наименее заселённые территории суши по карте средней плотности населения. Выявлять природные, исторические и экономические причины заселённости или </w:t>
            </w:r>
            <w:proofErr w:type="spellStart"/>
            <w:r w:rsidRPr="006720A0">
              <w:rPr>
                <w:rFonts w:ascii="Times New Roman" w:hAnsi="Times New Roman"/>
                <w:sz w:val="24"/>
                <w:szCs w:val="24"/>
              </w:rPr>
              <w:t>незаселённости</w:t>
            </w:r>
            <w:proofErr w:type="spellEnd"/>
            <w:r w:rsidRPr="006720A0">
              <w:rPr>
                <w:rFonts w:ascii="Times New Roman" w:hAnsi="Times New Roman"/>
                <w:sz w:val="24"/>
                <w:szCs w:val="24"/>
              </w:rPr>
              <w:t xml:space="preserve"> территории 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рефлексии.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Религии мира.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Анализировать карты с целью выявления географии распространения мировой религий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Географическое положение. Из истории исследования.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Африка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Выявлять особенности географического положения.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Рельеф.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 xml:space="preserve">Сравнивать особенности рельефа материков. Объяснять размещение крупных форм рельефа материков. Изучать закономерности размещения полезных ископаемых. 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развивающего контроля.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Климат.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 xml:space="preserve">Сравнивать особенности климата материка. Объяснять климатические различия западных и восточных частей материка. 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Урок 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Внутренние воды.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 xml:space="preserve">Сопоставлять тематические карты с целью выявления зависимости характера и режима рек от рельефа и климата. Изучить </w:t>
            </w:r>
            <w:r w:rsidRPr="006720A0">
              <w:rPr>
                <w:rFonts w:ascii="Times New Roman" w:hAnsi="Times New Roman"/>
                <w:sz w:val="24"/>
                <w:szCs w:val="24"/>
              </w:rPr>
              <w:lastRenderedPageBreak/>
              <w:t>размещение крупнейших рек, озёр. Сравнивать и объяснять особенности внутренних вод материков. Сравнивать обеспеченность материка водными ресурсами.</w:t>
            </w:r>
          </w:p>
        </w:tc>
        <w:tc>
          <w:tcPr>
            <w:tcW w:w="2340" w:type="dxa"/>
          </w:tcPr>
          <w:p w:rsidR="00FB498A" w:rsidRPr="006907DF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 w:rsidRPr="006907DF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lastRenderedPageBreak/>
              <w:t xml:space="preserve">Урок общеметодологической направленности </w:t>
            </w:r>
            <w:r w:rsidRPr="006907DF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lastRenderedPageBreak/>
              <w:t>(систематизации знаний</w:t>
            </w:r>
            <w:proofErr w:type="gramStart"/>
            <w:r w:rsidRPr="006907DF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)..</w:t>
            </w:r>
            <w:proofErr w:type="gramEnd"/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25</w:t>
            </w:r>
            <w:r w:rsidRPr="006720A0">
              <w:rPr>
                <w:rFonts w:ascii="Times New Roman" w:hAnsi="Times New Roman"/>
                <w:sz w:val="24"/>
                <w:szCs w:val="24"/>
              </w:rPr>
              <w:t>-2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Природные зоны.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Объяснять особенности размещения природных зон на материке по картам атласа. Подготавливать и обсуждать презентации об уникальных представителях растительного и животного мира материка.</w:t>
            </w:r>
          </w:p>
        </w:tc>
        <w:tc>
          <w:tcPr>
            <w:tcW w:w="2340" w:type="dxa"/>
          </w:tcPr>
          <w:p w:rsidR="00FB498A" w:rsidRPr="001B00C4" w:rsidRDefault="00FB498A" w:rsidP="00994E84">
            <w:pPr>
              <w:rPr>
                <w:rStyle w:val="40"/>
                <w:rFonts w:ascii="Calibri" w:hAnsi="Calibri"/>
                <w:b w:val="0"/>
                <w:bCs w:val="0"/>
                <w:i w:val="0"/>
                <w:iCs w:val="0"/>
                <w:color w:val="000000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Население и политическая карта.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Сравнивать численность населения материка и объяснять различия в особенностях изменения численности на основе анализа статистических данных.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Страны Северной и Центральной Африки.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Давать характеристику географического положения региона. Выявлять специфику этнического и религиозного состава населения. Подготавливать и обсуждать презентации.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6907DF" w:rsidRDefault="00FB498A" w:rsidP="00994E84">
            <w:pPr>
              <w:rPr>
                <w:rStyle w:val="40"/>
                <w:rFonts w:ascii="Calibri" w:hAnsi="Calibri"/>
                <w:b w:val="0"/>
                <w:i w:val="0"/>
                <w:iCs w:val="0"/>
                <w:color w:val="000000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Страны Восточной и Южной Африки.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Давать характеристику географического положения региона. Выявлять специфику этнического и религиозного состава населения.  Подготавливать и обсуждать презентации.</w:t>
            </w:r>
          </w:p>
        </w:tc>
        <w:tc>
          <w:tcPr>
            <w:tcW w:w="2340" w:type="dxa"/>
          </w:tcPr>
          <w:p w:rsidR="00FB498A" w:rsidRDefault="00FB498A" w:rsidP="00994E84">
            <w:pPr>
              <w:spacing w:line="244" w:lineRule="auto"/>
            </w:pPr>
            <w:r>
              <w:t>Урок-игра</w:t>
            </w: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233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Урок обобщающего повторения «Африка».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19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20" w:type="dxa"/>
          </w:tcPr>
          <w:p w:rsidR="00FB498A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b/>
                <w:sz w:val="24"/>
                <w:szCs w:val="24"/>
              </w:rPr>
              <w:t>Австралия (4 часа).</w:t>
            </w:r>
          </w:p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Географическое положение. Рельеф.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Выявлять особенности географического положения.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Климат. Внутренние воды. Органический мир.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 xml:space="preserve">Сравнивать особенности климата материка. Объяснять климатические различия западных и восточных частей материка. Сопоставлять тематические карты с целью выявления зависимости характера и режима рек от рельефа и климата. Изучить </w:t>
            </w:r>
            <w:r w:rsidRPr="006720A0">
              <w:rPr>
                <w:rFonts w:ascii="Times New Roman" w:hAnsi="Times New Roman"/>
                <w:sz w:val="24"/>
                <w:szCs w:val="24"/>
              </w:rPr>
              <w:lastRenderedPageBreak/>
              <w:t>размещение крупнейших рек, озёр. Сравнивать и объяснять особенности внутренних вод материков. Сравнивать обеспеченность материка водными ресурсами.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lastRenderedPageBreak/>
              <w:t>Уроки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758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Австралийский Союз.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Сравнивать численность населения материка и объяснять различия в особенностях изменения численности на основе анализа статистических данных.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160" w:type="dxa"/>
            <w:gridSpan w:val="2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Океания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Выявлять особенности географического положения, климата, внутренних вод, природных зон, населения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225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220" w:type="dxa"/>
          </w:tcPr>
          <w:p w:rsidR="00FB498A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b/>
                <w:sz w:val="24"/>
                <w:szCs w:val="24"/>
              </w:rPr>
              <w:t>Южная Америка (7часов).</w:t>
            </w:r>
          </w:p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Географическое положение.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Выявлять особенности географического положения.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развивающего контроля.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Рельеф.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 xml:space="preserve">Сравнивать особенности рельефа материков. Объяснять размещение крупных форм рельефа материков. Изучать закономерности размещения полезных ископаемых. 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Климат. Внутренние воды.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Сравнивать особенности климата материка. Объяснять климатические различия западных и восточных частей материка. Сопоставлять тематические карты с целью выявления зависимости характера и режима рек от рельефа и климата. Изучить размещение крупнейших рек, озёр. Сравнивать и объяснять особенности внутренних вод материков. Сравнивать обеспеченность материка водными ресурсами.</w:t>
            </w:r>
          </w:p>
        </w:tc>
        <w:tc>
          <w:tcPr>
            <w:tcW w:w="2340" w:type="dxa"/>
          </w:tcPr>
          <w:p w:rsidR="00FB498A" w:rsidRPr="001B00C4" w:rsidRDefault="00FB498A" w:rsidP="00994E84">
            <w:pPr>
              <w:rPr>
                <w:rStyle w:val="40"/>
                <w:rFonts w:ascii="Calibri" w:hAnsi="Calibri"/>
                <w:b w:val="0"/>
                <w:bCs w:val="0"/>
                <w:i w:val="0"/>
                <w:iCs w:val="0"/>
                <w:color w:val="000000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  <w:r w:rsidRPr="006720A0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Природные зоны.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Объяснять особенности размещения природных зон на материке по картам атласа. Подготавливать и обсуждать презентации об уникальных представителях растительного и животного мира материка.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Население и политическая карта.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Сравнивать численность населения материка и объяснять различия в особенностях изменения численности на основе анализа статистических данных.</w:t>
            </w:r>
          </w:p>
        </w:tc>
        <w:tc>
          <w:tcPr>
            <w:tcW w:w="2340" w:type="dxa"/>
          </w:tcPr>
          <w:p w:rsidR="00FB498A" w:rsidRPr="006907DF" w:rsidRDefault="00FB498A" w:rsidP="00994E84">
            <w:pPr>
              <w:rPr>
                <w:rStyle w:val="40"/>
                <w:rFonts w:ascii="Calibri" w:hAnsi="Calibri"/>
                <w:b w:val="0"/>
                <w:i w:val="0"/>
                <w:iCs w:val="0"/>
                <w:color w:val="000000"/>
                <w:bdr w:val="none" w:sz="0" w:space="0" w:color="auto" w:frame="1"/>
                <w:shd w:val="clear" w:color="auto" w:fill="FFFFFF"/>
              </w:rPr>
            </w:pPr>
            <w:r w:rsidRPr="006907DF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 общеметодологической направленности (систематизации знаний).</w:t>
            </w: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Страны Ю. Америки.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Давать характеристику географического положения региона. Выявлять специфику этнического и религиозного состава населения.  Подготавливать и обсуждать презентации.</w:t>
            </w:r>
          </w:p>
        </w:tc>
        <w:tc>
          <w:tcPr>
            <w:tcW w:w="2340" w:type="dxa"/>
          </w:tcPr>
          <w:p w:rsidR="00FB498A" w:rsidRDefault="00FB498A" w:rsidP="00994E84">
            <w:pPr>
              <w:spacing w:line="252" w:lineRule="auto"/>
            </w:pPr>
            <w:r>
              <w:t>Комбинированный</w:t>
            </w: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19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Обобщающий урок «Ю. Америка».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FB498A" w:rsidRDefault="00FB498A" w:rsidP="00994E84">
            <w:pPr>
              <w:spacing w:line="252" w:lineRule="auto"/>
            </w:pPr>
            <w:proofErr w:type="spellStart"/>
            <w:proofErr w:type="gramStart"/>
            <w:r>
              <w:t>Урок-заочное</w:t>
            </w:r>
            <w:proofErr w:type="spellEnd"/>
            <w:proofErr w:type="gramEnd"/>
            <w:r>
              <w:t xml:space="preserve"> путешествие</w:t>
            </w: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20" w:type="dxa"/>
          </w:tcPr>
          <w:p w:rsidR="00FB498A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b/>
                <w:sz w:val="24"/>
                <w:szCs w:val="24"/>
              </w:rPr>
              <w:t>Антарктида (3 часа).</w:t>
            </w:r>
          </w:p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Географическое положение. Открытие и исследование.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Выявлять особенности географического положения.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Урок 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  <w:r w:rsidRPr="006720A0">
              <w:rPr>
                <w:rFonts w:ascii="Times New Roman" w:hAnsi="Times New Roman"/>
                <w:sz w:val="24"/>
                <w:szCs w:val="24"/>
              </w:rPr>
              <w:t>-4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Природа материка.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Сравнивать особенности климата материка. Объяснять климатические различия западных и восточных частей материка. Сопоставлять тематические карты с целью выявления зависимости характера и режима рек от рельефа и климата. Изучить размещение крупнейших рек, озёр. Сравнивать и объяснять особенности внутренних вод материков. Сравнивать обеспеченность материка водными ресурсами.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23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220" w:type="dxa"/>
          </w:tcPr>
          <w:p w:rsidR="00FB498A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b/>
                <w:sz w:val="24"/>
                <w:szCs w:val="24"/>
              </w:rPr>
              <w:t>Северная Америка (7 часов).</w:t>
            </w:r>
          </w:p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 xml:space="preserve">Географическое положение. История открытия. 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Выявлять особенности географического положения.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Рельеф.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 xml:space="preserve">Сравнивать особенности рельефа материков. Объяснять размещение крупных форм рельефа материков. Изучать закономерности размещения полезных ископаемых. 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развивающего контроля.</w:t>
            </w:r>
          </w:p>
          <w:p w:rsidR="00FB498A" w:rsidRPr="00C01367" w:rsidRDefault="00FB498A" w:rsidP="00994E84">
            <w:pPr>
              <w:pStyle w:val="7"/>
              <w:rPr>
                <w:sz w:val="22"/>
                <w:szCs w:val="22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Климат. Внутренние воды.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Сравнивать особенности климата материка. Объяснять климатические различия западных и восточных частей материка. Сопоставлять тематические карты с целью выявления зависимости характера и режима рек от рельефа и климата. Изучить размещение крупнейших рек, озёр. Сравнивать и объяснять особенности внутренних вод материков. Сравнивать обеспеченность материка водными ресурсами.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  <w:r w:rsidRPr="006720A0">
              <w:rPr>
                <w:rFonts w:ascii="Times New Roman" w:hAnsi="Times New Roman"/>
                <w:sz w:val="24"/>
                <w:szCs w:val="24"/>
              </w:rPr>
              <w:t>-5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 xml:space="preserve">Природные зоны. 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Объяснять особенности размещения природных зон на материке по картам атласа. Подготавливать и обсуждать презентации об уникальных представителях растительного и животного мира материка.</w:t>
            </w:r>
          </w:p>
        </w:tc>
        <w:tc>
          <w:tcPr>
            <w:tcW w:w="2340" w:type="dxa"/>
          </w:tcPr>
          <w:p w:rsidR="00FB498A" w:rsidRPr="001B00C4" w:rsidRDefault="00FB498A" w:rsidP="00994E84">
            <w:pPr>
              <w:rPr>
                <w:rStyle w:val="40"/>
                <w:rFonts w:ascii="Calibri" w:hAnsi="Calibri"/>
                <w:b w:val="0"/>
                <w:bCs w:val="0"/>
                <w:i w:val="0"/>
                <w:iCs w:val="0"/>
                <w:color w:val="000000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Население и политическая карта.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Сравнивать численность населения материка и объяснять различия в особенностях изменения численности на основе анализа статистических данных.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Страны.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Давать характеристику географического положения региона. Выявлять специфику этнического и религиозного состава населения.  Подготавливать и обсуждать презентации.</w:t>
            </w:r>
          </w:p>
        </w:tc>
        <w:tc>
          <w:tcPr>
            <w:tcW w:w="2340" w:type="dxa"/>
          </w:tcPr>
          <w:p w:rsidR="00FB498A" w:rsidRPr="006907DF" w:rsidRDefault="00FB498A" w:rsidP="00994E84">
            <w:pPr>
              <w:rPr>
                <w:rStyle w:val="40"/>
                <w:rFonts w:ascii="Calibri" w:hAnsi="Calibri"/>
                <w:b w:val="0"/>
                <w:i w:val="0"/>
                <w:iCs w:val="0"/>
                <w:color w:val="000000"/>
                <w:bdr w:val="none" w:sz="0" w:space="0" w:color="auto" w:frame="1"/>
                <w:shd w:val="clear" w:color="auto" w:fill="FFFFFF"/>
              </w:rPr>
            </w:pPr>
            <w:r w:rsidRPr="006907DF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 общеметодологической направленности (систематизации знаний).</w:t>
            </w: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13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Урок обобщающего повторения «С. Америка».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Урок 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285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5220" w:type="dxa"/>
          </w:tcPr>
          <w:p w:rsidR="00FB498A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b/>
                <w:sz w:val="24"/>
                <w:szCs w:val="24"/>
              </w:rPr>
              <w:t>Евразия (14 часов).</w:t>
            </w:r>
          </w:p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Географическое положение.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Выявлять особенности географического положения.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Рельеф.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 xml:space="preserve">Сравнивать особенности рельефа материков. Объяснять размещение крупных форм рельефа материков. Изучать закономерности размещения полезных ископаемых. 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lastRenderedPageBreak/>
              <w:t>56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Климат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 xml:space="preserve">Сравнивать особенности климата материка. Объяснять климатические различия западных и восточных частей материка. 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 xml:space="preserve"> Внутренние воды.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Сопоставлять тематические карты с целью выявления зависимости характера и режима рек от рельефа и климата. Изучить размещение крупнейших рек, озёр. Сравнивать и объяснять особенности внутренних вод материков. Сравнивать обеспеченность материка водными ресурсами.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Природные зоны.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Объяснять особенности размещения природных зон на материке по картам атласа. Подготавливать и обсуждать презентации об уникальных представителях растительного и животного мира материка.</w:t>
            </w:r>
          </w:p>
        </w:tc>
        <w:tc>
          <w:tcPr>
            <w:tcW w:w="2340" w:type="dxa"/>
          </w:tcPr>
          <w:p w:rsidR="00FB498A" w:rsidRPr="001B00C4" w:rsidRDefault="00FB498A" w:rsidP="00994E84">
            <w:pPr>
              <w:rPr>
                <w:rStyle w:val="40"/>
                <w:rFonts w:ascii="Calibri" w:hAnsi="Calibri"/>
                <w:b w:val="0"/>
                <w:bCs w:val="0"/>
                <w:i w:val="0"/>
                <w:iCs w:val="0"/>
                <w:color w:val="000000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Население и политическая карта. Страны Северной Европы.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Сравнивать численность населения материка и объяснять различия в особенностях изменения численности на основе анализа статистических данных.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Уроки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Страны Западной Европы.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Давать характеристику географического положения региона. Выявлять специфику этнического и религиозного состава населения.  Подготавливать и обсуждать презентации.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Урок 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Страны Восточной Европы.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Давать характеристику географического положения региона. Выявлять специфику этнического и религиозного состава населения.  Подготавливать и обсуждать презентации.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развивающего контроля.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Страны Южной Европы.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Давать характеристику географического положения региона. Выявлять специфику этнического и религиозного состава населения.  Подготавливать и обсуждать презентации.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lastRenderedPageBreak/>
              <w:t>63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6720A0">
              <w:rPr>
                <w:rFonts w:ascii="Times New Roman" w:hAnsi="Times New Roman"/>
                <w:sz w:val="24"/>
                <w:szCs w:val="24"/>
              </w:rPr>
              <w:t>Стары</w:t>
            </w:r>
            <w:proofErr w:type="gramEnd"/>
            <w:r w:rsidRPr="006720A0">
              <w:rPr>
                <w:rFonts w:ascii="Times New Roman" w:hAnsi="Times New Roman"/>
                <w:sz w:val="24"/>
                <w:szCs w:val="24"/>
              </w:rPr>
              <w:t xml:space="preserve"> Юго-Западной Азии.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Давать характеристику географического положения региона. Выявлять специфику этнического и религиозного состава населения.  Подготавливать и обсуждать презентации.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Страны Восточной Азии.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Давать характеристику географического положения региона. Выявлять специфику этнического и религиозного состава населения.  Подготавливать и обсуждать презентации.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Страны Южной Азии.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Давать характеристику географического положения региона. Выявлять специфику этнического и религиозного состава населения.  Подготавливать и обсуждать презентации.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Страны Юго-Восточной Азии.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Давать характеристику географического положения региона. Выявлять специфику этнического и религиозного состава населения.  Подготавливать и обсуждать презентации.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Уроки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352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Урок обобщающего повторения «Евразия».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Урок 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развивающего контроля.</w:t>
            </w:r>
          </w:p>
          <w:p w:rsidR="00FB498A" w:rsidRPr="00C01367" w:rsidRDefault="00FB498A" w:rsidP="00994E84">
            <w:pPr>
              <w:pStyle w:val="7"/>
              <w:rPr>
                <w:sz w:val="22"/>
                <w:szCs w:val="22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20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5220" w:type="dxa"/>
          </w:tcPr>
          <w:p w:rsidR="00FB498A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b/>
                <w:sz w:val="24"/>
                <w:szCs w:val="24"/>
              </w:rPr>
              <w:t>Земля – наш дом (2 часа).</w:t>
            </w:r>
          </w:p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Особенности географической оболочки.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Выявлять доказательства существования главных закономерностей географической оболочки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Урок 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153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Взаимодействие природы и общества.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 xml:space="preserve">Изучать приёмы воздействия человека на природу </w:t>
            </w: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Урок 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98A" w:rsidRPr="00AB2956" w:rsidTr="00994E84">
        <w:trPr>
          <w:trHeight w:val="559"/>
        </w:trPr>
        <w:tc>
          <w:tcPr>
            <w:tcW w:w="1368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522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20A0">
              <w:rPr>
                <w:rFonts w:ascii="Times New Roman" w:hAnsi="Times New Roman"/>
                <w:sz w:val="24"/>
                <w:szCs w:val="24"/>
              </w:rPr>
              <w:t>Резерв (для проведения муниципальных или административных контрольных работ)</w:t>
            </w:r>
          </w:p>
        </w:tc>
        <w:tc>
          <w:tcPr>
            <w:tcW w:w="4860" w:type="dxa"/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FB498A" w:rsidRPr="00A1184E" w:rsidRDefault="00FB498A" w:rsidP="00994E84">
            <w:pP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Урок </w:t>
            </w:r>
            <w:r w:rsidRPr="00A1184E">
              <w:rPr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«открытия» нового знания.</w:t>
            </w:r>
          </w:p>
          <w:p w:rsidR="00FB498A" w:rsidRPr="00C01367" w:rsidRDefault="00FB498A" w:rsidP="00994E84">
            <w:pPr>
              <w:pStyle w:val="7"/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</w:tcBorders>
          </w:tcPr>
          <w:p w:rsidR="00FB498A" w:rsidRPr="006720A0" w:rsidRDefault="00FB498A" w:rsidP="00994E84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B498A" w:rsidRPr="008876AD" w:rsidRDefault="00FB498A" w:rsidP="00FB498A">
      <w:pPr>
        <w:rPr>
          <w:rFonts w:ascii="Times New Roman" w:hAnsi="Times New Roman"/>
          <w:sz w:val="24"/>
          <w:szCs w:val="24"/>
        </w:rPr>
      </w:pPr>
    </w:p>
    <w:p w:rsidR="00DA5765" w:rsidRDefault="00DA5765"/>
    <w:sectPr w:rsidR="00DA5765" w:rsidSect="008876AD">
      <w:pgSz w:w="16838" w:h="11906" w:orient="landscape"/>
      <w:pgMar w:top="360" w:right="458" w:bottom="540" w:left="5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876F5"/>
    <w:multiLevelType w:val="hybridMultilevel"/>
    <w:tmpl w:val="E4BC88B8"/>
    <w:lvl w:ilvl="0" w:tplc="0419000D">
      <w:start w:val="1"/>
      <w:numFmt w:val="bullet"/>
      <w:lvlText w:val=""/>
      <w:lvlJc w:val="left"/>
      <w:pPr>
        <w:ind w:left="10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">
    <w:nsid w:val="0CA11EAE"/>
    <w:multiLevelType w:val="hybridMultilevel"/>
    <w:tmpl w:val="75FA678A"/>
    <w:lvl w:ilvl="0" w:tplc="0419000D">
      <w:start w:val="1"/>
      <w:numFmt w:val="bullet"/>
      <w:lvlText w:val=""/>
      <w:lvlJc w:val="left"/>
      <w:pPr>
        <w:ind w:left="10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2">
    <w:nsid w:val="0FA30A87"/>
    <w:multiLevelType w:val="multilevel"/>
    <w:tmpl w:val="3064C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3E3821"/>
    <w:multiLevelType w:val="hybridMultilevel"/>
    <w:tmpl w:val="30743592"/>
    <w:lvl w:ilvl="0" w:tplc="0419000D">
      <w:start w:val="1"/>
      <w:numFmt w:val="bullet"/>
      <w:lvlText w:val=""/>
      <w:lvlJc w:val="left"/>
      <w:pPr>
        <w:ind w:left="10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">
    <w:nsid w:val="1B997D4F"/>
    <w:multiLevelType w:val="multilevel"/>
    <w:tmpl w:val="0B785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46A1D2A"/>
    <w:multiLevelType w:val="hybridMultilevel"/>
    <w:tmpl w:val="F6D046CA"/>
    <w:lvl w:ilvl="0" w:tplc="0419000D">
      <w:start w:val="1"/>
      <w:numFmt w:val="bullet"/>
      <w:lvlText w:val=""/>
      <w:lvlJc w:val="left"/>
      <w:pPr>
        <w:ind w:left="10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24D424D4"/>
    <w:multiLevelType w:val="multilevel"/>
    <w:tmpl w:val="0BC26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DC8185B"/>
    <w:multiLevelType w:val="multilevel"/>
    <w:tmpl w:val="22C07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6482807"/>
    <w:multiLevelType w:val="hybridMultilevel"/>
    <w:tmpl w:val="7C52FD16"/>
    <w:lvl w:ilvl="0" w:tplc="0419000D">
      <w:start w:val="1"/>
      <w:numFmt w:val="bullet"/>
      <w:lvlText w:val=""/>
      <w:lvlJc w:val="left"/>
      <w:pPr>
        <w:ind w:left="10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9">
    <w:nsid w:val="3992503C"/>
    <w:multiLevelType w:val="hybridMultilevel"/>
    <w:tmpl w:val="922AD2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71E7AA2"/>
    <w:multiLevelType w:val="multilevel"/>
    <w:tmpl w:val="DC08D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5586079"/>
    <w:multiLevelType w:val="multilevel"/>
    <w:tmpl w:val="75247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D1B1F43"/>
    <w:multiLevelType w:val="multilevel"/>
    <w:tmpl w:val="175EE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2B16AFE"/>
    <w:multiLevelType w:val="multilevel"/>
    <w:tmpl w:val="B1F81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0"/>
  </w:num>
  <w:num w:numId="4">
    <w:abstractNumId w:val="3"/>
  </w:num>
  <w:num w:numId="5">
    <w:abstractNumId w:val="8"/>
  </w:num>
  <w:num w:numId="6">
    <w:abstractNumId w:val="1"/>
  </w:num>
  <w:num w:numId="7">
    <w:abstractNumId w:val="2"/>
  </w:num>
  <w:num w:numId="8">
    <w:abstractNumId w:val="7"/>
  </w:num>
  <w:num w:numId="9">
    <w:abstractNumId w:val="10"/>
  </w:num>
  <w:num w:numId="10">
    <w:abstractNumId w:val="11"/>
  </w:num>
  <w:num w:numId="11">
    <w:abstractNumId w:val="13"/>
  </w:num>
  <w:num w:numId="12">
    <w:abstractNumId w:val="6"/>
  </w:num>
  <w:num w:numId="13">
    <w:abstractNumId w:val="12"/>
  </w:num>
  <w:num w:numId="1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FB498A"/>
    <w:rsid w:val="00DA5765"/>
    <w:rsid w:val="00FB49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98A"/>
    <w:rPr>
      <w:rFonts w:ascii="Calibri" w:eastAsia="Times New Roman" w:hAnsi="Calibri" w:cs="Times New Roman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FB498A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paragraph" w:styleId="7">
    <w:name w:val="heading 7"/>
    <w:basedOn w:val="a"/>
    <w:next w:val="a"/>
    <w:link w:val="70"/>
    <w:uiPriority w:val="99"/>
    <w:qFormat/>
    <w:rsid w:val="00FB498A"/>
    <w:pPr>
      <w:spacing w:before="240" w:after="60"/>
      <w:outlineLvl w:val="6"/>
    </w:pPr>
    <w:rPr>
      <w:rFonts w:ascii="Times New Roman" w:hAnsi="Times New Roman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9"/>
    <w:rsid w:val="00FB498A"/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character" w:customStyle="1" w:styleId="70">
    <w:name w:val="Заголовок 7 Знак"/>
    <w:basedOn w:val="a0"/>
    <w:link w:val="7"/>
    <w:uiPriority w:val="99"/>
    <w:rsid w:val="00FB498A"/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basedOn w:val="a"/>
    <w:uiPriority w:val="34"/>
    <w:qFormat/>
    <w:rsid w:val="00FB498A"/>
    <w:pPr>
      <w:spacing w:after="0" w:line="240" w:lineRule="auto"/>
      <w:ind w:left="720"/>
      <w:contextualSpacing/>
    </w:pPr>
    <w:rPr>
      <w:rFonts w:ascii="Arial" w:hAnsi="Arial" w:cs="Arial"/>
      <w:b/>
      <w:color w:val="000000"/>
      <w:sz w:val="20"/>
      <w:szCs w:val="20"/>
    </w:rPr>
  </w:style>
  <w:style w:type="paragraph" w:styleId="a4">
    <w:name w:val="No Spacing"/>
    <w:uiPriority w:val="1"/>
    <w:qFormat/>
    <w:rsid w:val="00FB498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character" w:styleId="a5">
    <w:name w:val="Strong"/>
    <w:basedOn w:val="a0"/>
    <w:uiPriority w:val="99"/>
    <w:qFormat/>
    <w:rsid w:val="00FB498A"/>
    <w:rPr>
      <w:rFonts w:cs="Times New Roman"/>
      <w:b/>
    </w:rPr>
  </w:style>
  <w:style w:type="paragraph" w:styleId="a6">
    <w:name w:val="Balloon Text"/>
    <w:basedOn w:val="a"/>
    <w:link w:val="a7"/>
    <w:uiPriority w:val="99"/>
    <w:semiHidden/>
    <w:unhideWhenUsed/>
    <w:rsid w:val="00FB49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B498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20</Pages>
  <Words>5670</Words>
  <Characters>32319</Characters>
  <Application>Microsoft Office Word</Application>
  <DocSecurity>0</DocSecurity>
  <Lines>269</Lines>
  <Paragraphs>75</Paragraphs>
  <ScaleCrop>false</ScaleCrop>
  <Company/>
  <LinksUpToDate>false</LinksUpToDate>
  <CharactersWithSpaces>37914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T</cp:lastModifiedBy>
  <cp:revision>1</cp:revision>
  <dcterms:created xsi:type="dcterms:W3CDTF">2021-04-01T12:14:00Z</dcterms:created>
  <dcterms:modified xsi:type="dcterms:W3CDTF">2021-04-01T12:16:00Z</dcterms:modified>
</cp:coreProperties>
</file>